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400E7" w14:textId="77777777" w:rsidR="00FD15EC" w:rsidRDefault="00AE39D3" w:rsidP="006F5D28">
      <w:pPr>
        <w:jc w:val="center"/>
        <w:rPr>
          <w:rFonts w:ascii="Meiryo UI" w:eastAsia="Meiryo UI" w:hAnsi="Meiryo UI" w:cs="Meiryo UI"/>
          <w:b/>
          <w:sz w:val="38"/>
          <w:szCs w:val="38"/>
        </w:rPr>
      </w:pPr>
      <w:r>
        <w:rPr>
          <w:noProof/>
        </w:rPr>
        <w:drawing>
          <wp:anchor distT="0" distB="0" distL="114300" distR="114300" simplePos="0" relativeHeight="251657215" behindDoc="0" locked="0" layoutInCell="1" allowOverlap="1" wp14:anchorId="78674EEC" wp14:editId="2E4BA434">
            <wp:simplePos x="0" y="0"/>
            <wp:positionH relativeFrom="column">
              <wp:posOffset>5276850</wp:posOffset>
            </wp:positionH>
            <wp:positionV relativeFrom="paragraph">
              <wp:posOffset>-59055</wp:posOffset>
            </wp:positionV>
            <wp:extent cx="1148715" cy="990600"/>
            <wp:effectExtent l="0" t="0" r="0" b="0"/>
            <wp:wrapNone/>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148715" cy="990600"/>
                    </a:xfrm>
                    <a:prstGeom prst="rect">
                      <a:avLst/>
                    </a:prstGeom>
                  </pic:spPr>
                </pic:pic>
              </a:graphicData>
            </a:graphic>
            <wp14:sizeRelH relativeFrom="page">
              <wp14:pctWidth>0</wp14:pctWidth>
            </wp14:sizeRelH>
            <wp14:sizeRelV relativeFrom="page">
              <wp14:pctHeight>0</wp14:pctHeight>
            </wp14:sizeRelV>
          </wp:anchor>
        </w:drawing>
      </w:r>
      <w:r>
        <w:rPr>
          <w:rFonts w:ascii="Meiryo UI" w:eastAsia="Meiryo UI" w:hAnsi="Meiryo UI" w:cs="Meiryo UI" w:hint="eastAsia"/>
          <w:b/>
          <w:noProof/>
          <w:sz w:val="38"/>
          <w:szCs w:val="38"/>
        </w:rPr>
        <w:drawing>
          <wp:anchor distT="0" distB="0" distL="114300" distR="114300" simplePos="0" relativeHeight="251658240" behindDoc="0" locked="0" layoutInCell="1" allowOverlap="1" wp14:anchorId="26E72B18" wp14:editId="0D6D0725">
            <wp:simplePos x="0" y="0"/>
            <wp:positionH relativeFrom="column">
              <wp:posOffset>442595</wp:posOffset>
            </wp:positionH>
            <wp:positionV relativeFrom="paragraph">
              <wp:posOffset>175260</wp:posOffset>
            </wp:positionV>
            <wp:extent cx="4653915" cy="633095"/>
            <wp:effectExtent l="0" t="0" r="0" b="0"/>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会社ロゴ.png"/>
                    <pic:cNvPicPr/>
                  </pic:nvPicPr>
                  <pic:blipFill>
                    <a:blip r:embed="rId9">
                      <a:extLst>
                        <a:ext uri="{28A0092B-C50C-407E-A947-70E740481C1C}">
                          <a14:useLocalDpi xmlns:a14="http://schemas.microsoft.com/office/drawing/2010/main" val="0"/>
                        </a:ext>
                      </a:extLst>
                    </a:blip>
                    <a:stretch>
                      <a:fillRect/>
                    </a:stretch>
                  </pic:blipFill>
                  <pic:spPr>
                    <a:xfrm>
                      <a:off x="0" y="0"/>
                      <a:ext cx="4653915" cy="633095"/>
                    </a:xfrm>
                    <a:prstGeom prst="rect">
                      <a:avLst/>
                    </a:prstGeom>
                  </pic:spPr>
                </pic:pic>
              </a:graphicData>
            </a:graphic>
            <wp14:sizeRelH relativeFrom="page">
              <wp14:pctWidth>0</wp14:pctWidth>
            </wp14:sizeRelH>
            <wp14:sizeRelV relativeFrom="page">
              <wp14:pctHeight>0</wp14:pctHeight>
            </wp14:sizeRelV>
          </wp:anchor>
        </w:drawing>
      </w:r>
    </w:p>
    <w:p w14:paraId="5BE3901B" w14:textId="77777777" w:rsidR="00FD15EC" w:rsidRPr="004B498E" w:rsidRDefault="00FD15EC" w:rsidP="006F5D28">
      <w:pPr>
        <w:jc w:val="center"/>
        <w:rPr>
          <w:rFonts w:ascii="Meiryo UI" w:eastAsia="Meiryo UI" w:hAnsi="Meiryo UI" w:cs="Meiryo UI"/>
          <w:b/>
          <w:sz w:val="38"/>
          <w:szCs w:val="38"/>
        </w:rPr>
      </w:pPr>
    </w:p>
    <w:p w14:paraId="441C551E" w14:textId="25AD2641" w:rsidR="002D036C" w:rsidRPr="00AE39D3" w:rsidRDefault="00D527CB" w:rsidP="006F5D28">
      <w:pPr>
        <w:jc w:val="center"/>
        <w:rPr>
          <w:rFonts w:ascii="Meiryo UI" w:eastAsia="Meiryo UI" w:hAnsi="Meiryo UI" w:cs="Meiryo UI"/>
          <w:b/>
          <w:sz w:val="40"/>
          <w:szCs w:val="38"/>
        </w:rPr>
      </w:pPr>
      <w:r>
        <w:rPr>
          <w:rFonts w:ascii="Meiryo UI" w:eastAsia="Meiryo UI" w:hAnsi="Meiryo UI" w:cs="Meiryo UI"/>
          <w:b/>
          <w:sz w:val="40"/>
          <w:szCs w:val="38"/>
        </w:rPr>
        <w:t>20</w:t>
      </w:r>
      <w:r w:rsidR="00556AFA">
        <w:rPr>
          <w:rFonts w:ascii="Meiryo UI" w:eastAsia="Meiryo UI" w:hAnsi="Meiryo UI" w:cs="Meiryo UI"/>
          <w:b/>
          <w:sz w:val="40"/>
          <w:szCs w:val="38"/>
        </w:rPr>
        <w:t>2</w:t>
      </w:r>
      <w:r w:rsidR="009966AC">
        <w:rPr>
          <w:rFonts w:ascii="Meiryo UI" w:eastAsia="Meiryo UI" w:hAnsi="Meiryo UI" w:cs="Meiryo UI"/>
          <w:b/>
          <w:sz w:val="40"/>
          <w:szCs w:val="38"/>
        </w:rPr>
        <w:t>1</w:t>
      </w:r>
      <w:r w:rsidR="00346609" w:rsidRPr="00CF1070">
        <w:rPr>
          <w:rFonts w:ascii="Meiryo UI" w:eastAsia="Meiryo UI" w:hAnsi="Meiryo UI" w:cs="Meiryo UI" w:hint="eastAsia"/>
          <w:b/>
          <w:sz w:val="40"/>
          <w:szCs w:val="38"/>
        </w:rPr>
        <w:t xml:space="preserve">年度　</w:t>
      </w:r>
      <w:r w:rsidR="00D75A5A">
        <w:rPr>
          <w:rFonts w:ascii="Meiryo UI" w:eastAsia="Meiryo UI" w:hAnsi="Meiryo UI" w:cs="Meiryo UI" w:hint="eastAsia"/>
          <w:b/>
          <w:sz w:val="40"/>
          <w:szCs w:val="38"/>
        </w:rPr>
        <w:t>冬季</w:t>
      </w:r>
      <w:r w:rsidR="00346609" w:rsidRPr="00CF1070">
        <w:rPr>
          <w:rFonts w:ascii="Meiryo UI" w:eastAsia="Meiryo UI" w:hAnsi="Meiryo UI" w:cs="Meiryo UI" w:hint="eastAsia"/>
          <w:b/>
          <w:sz w:val="40"/>
          <w:szCs w:val="38"/>
        </w:rPr>
        <w:t>インターンシップ募集要項</w:t>
      </w:r>
    </w:p>
    <w:p w14:paraId="0DFA3CAA" w14:textId="77777777" w:rsidR="003A02A3" w:rsidRPr="003A02A3" w:rsidRDefault="003A02A3" w:rsidP="006F5D28">
      <w:pPr>
        <w:jc w:val="center"/>
        <w:rPr>
          <w:rFonts w:ascii="Meiryo UI" w:eastAsia="Meiryo UI" w:hAnsi="Meiryo UI" w:cs="Meiryo UI"/>
          <w:b/>
          <w:sz w:val="20"/>
          <w:szCs w:val="20"/>
        </w:rPr>
      </w:pPr>
    </w:p>
    <w:tbl>
      <w:tblPr>
        <w:tblW w:w="104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76"/>
        <w:gridCol w:w="1843"/>
        <w:gridCol w:w="7371"/>
      </w:tblGrid>
      <w:tr w:rsidR="002D036C" w:rsidRPr="006F5D28" w14:paraId="0C933C34" w14:textId="77777777" w:rsidTr="00E56D68">
        <w:trPr>
          <w:trHeight w:val="583"/>
        </w:trPr>
        <w:tc>
          <w:tcPr>
            <w:tcW w:w="1276" w:type="dxa"/>
            <w:shd w:val="clear" w:color="auto" w:fill="auto"/>
            <w:vAlign w:val="center"/>
          </w:tcPr>
          <w:p w14:paraId="53F5F44A" w14:textId="77777777" w:rsidR="002D036C" w:rsidRPr="006F5D28" w:rsidRDefault="00D47B63" w:rsidP="00A47133">
            <w:pPr>
              <w:jc w:val="center"/>
              <w:rPr>
                <w:rFonts w:ascii="Meiryo UI" w:eastAsia="Meiryo UI" w:hAnsi="Meiryo UI" w:cs="Meiryo UI"/>
                <w:b/>
                <w:szCs w:val="21"/>
              </w:rPr>
            </w:pPr>
            <w:r>
              <w:rPr>
                <w:rFonts w:ascii="Meiryo UI" w:eastAsia="Meiryo UI" w:hAnsi="Meiryo UI" w:cs="Meiryo UI" w:hint="eastAsia"/>
                <w:b/>
                <w:szCs w:val="21"/>
              </w:rPr>
              <w:t>実施期間</w:t>
            </w:r>
          </w:p>
        </w:tc>
        <w:tc>
          <w:tcPr>
            <w:tcW w:w="9214" w:type="dxa"/>
            <w:gridSpan w:val="2"/>
            <w:shd w:val="clear" w:color="auto" w:fill="auto"/>
            <w:vAlign w:val="center"/>
          </w:tcPr>
          <w:p w14:paraId="1DA98D02" w14:textId="2E0D1A53" w:rsidR="00D47B63" w:rsidRPr="00D47B63" w:rsidRDefault="006F5D28" w:rsidP="00A7592D">
            <w:pPr>
              <w:rPr>
                <w:rFonts w:ascii="Meiryo UI" w:eastAsia="Meiryo UI" w:hAnsi="Meiryo UI" w:cs="Meiryo UI"/>
                <w:b/>
                <w:sz w:val="22"/>
                <w:szCs w:val="22"/>
              </w:rPr>
            </w:pPr>
            <w:r w:rsidRPr="00D47B63">
              <w:rPr>
                <w:rFonts w:ascii="Meiryo UI" w:eastAsia="Meiryo UI" w:hAnsi="Meiryo UI" w:cs="Meiryo UI" w:hint="eastAsia"/>
                <w:b/>
                <w:szCs w:val="21"/>
              </w:rPr>
              <w:t xml:space="preserve">　</w:t>
            </w:r>
            <w:r w:rsidR="00D527CB" w:rsidRPr="004C04DB">
              <w:rPr>
                <w:rFonts w:ascii="Meiryo UI" w:eastAsia="Meiryo UI" w:hAnsi="Meiryo UI" w:cs="Meiryo UI" w:hint="eastAsia"/>
                <w:b/>
                <w:color w:val="FF0000"/>
                <w:sz w:val="22"/>
                <w:szCs w:val="22"/>
              </w:rPr>
              <w:t>20</w:t>
            </w:r>
            <w:r w:rsidR="00E71CA3" w:rsidRPr="004C04DB">
              <w:rPr>
                <w:rFonts w:ascii="Meiryo UI" w:eastAsia="Meiryo UI" w:hAnsi="Meiryo UI" w:cs="Meiryo UI"/>
                <w:b/>
                <w:color w:val="FF0000"/>
                <w:sz w:val="22"/>
                <w:szCs w:val="22"/>
              </w:rPr>
              <w:t>2</w:t>
            </w:r>
            <w:r w:rsidR="00D75A5A">
              <w:rPr>
                <w:rFonts w:ascii="Meiryo UI" w:eastAsia="Meiryo UI" w:hAnsi="Meiryo UI" w:cs="Meiryo UI"/>
                <w:b/>
                <w:color w:val="FF0000"/>
                <w:sz w:val="22"/>
                <w:szCs w:val="22"/>
              </w:rPr>
              <w:t>2</w:t>
            </w:r>
            <w:r w:rsidRPr="004C04DB">
              <w:rPr>
                <w:rFonts w:ascii="Meiryo UI" w:eastAsia="Meiryo UI" w:hAnsi="Meiryo UI" w:cs="Meiryo UI" w:hint="eastAsia"/>
                <w:b/>
                <w:color w:val="FF0000"/>
                <w:sz w:val="22"/>
                <w:szCs w:val="22"/>
              </w:rPr>
              <w:t>年</w:t>
            </w:r>
            <w:r w:rsidR="00D75A5A">
              <w:rPr>
                <w:rFonts w:ascii="Meiryo UI" w:eastAsia="Meiryo UI" w:hAnsi="Meiryo UI" w:cs="Meiryo UI"/>
                <w:b/>
                <w:color w:val="FF0000"/>
                <w:sz w:val="22"/>
                <w:szCs w:val="22"/>
              </w:rPr>
              <w:t>2</w:t>
            </w:r>
            <w:r w:rsidRPr="004C04DB">
              <w:rPr>
                <w:rFonts w:ascii="Meiryo UI" w:eastAsia="Meiryo UI" w:hAnsi="Meiryo UI" w:cs="Meiryo UI" w:hint="eastAsia"/>
                <w:b/>
                <w:color w:val="FF0000"/>
                <w:sz w:val="22"/>
                <w:szCs w:val="22"/>
              </w:rPr>
              <w:t>月</w:t>
            </w:r>
            <w:r w:rsidR="00D75A5A">
              <w:rPr>
                <w:rFonts w:ascii="Meiryo UI" w:eastAsia="Meiryo UI" w:hAnsi="Meiryo UI" w:cs="Meiryo UI" w:hint="eastAsia"/>
                <w:b/>
                <w:color w:val="FF0000"/>
                <w:sz w:val="22"/>
                <w:szCs w:val="22"/>
              </w:rPr>
              <w:t>1</w:t>
            </w:r>
            <w:r w:rsidR="00D75A5A">
              <w:rPr>
                <w:rFonts w:ascii="Meiryo UI" w:eastAsia="Meiryo UI" w:hAnsi="Meiryo UI" w:cs="Meiryo UI"/>
                <w:b/>
                <w:color w:val="FF0000"/>
                <w:sz w:val="22"/>
                <w:szCs w:val="22"/>
              </w:rPr>
              <w:t>5</w:t>
            </w:r>
            <w:r w:rsidRPr="004C04DB">
              <w:rPr>
                <w:rFonts w:ascii="Meiryo UI" w:eastAsia="Meiryo UI" w:hAnsi="Meiryo UI" w:cs="Meiryo UI" w:hint="eastAsia"/>
                <w:b/>
                <w:color w:val="FF0000"/>
                <w:sz w:val="22"/>
                <w:szCs w:val="22"/>
              </w:rPr>
              <w:t>日（</w:t>
            </w:r>
            <w:r w:rsidR="00D75A5A">
              <w:rPr>
                <w:rFonts w:ascii="Meiryo UI" w:eastAsia="Meiryo UI" w:hAnsi="Meiryo UI" w:cs="Meiryo UI" w:hint="eastAsia"/>
                <w:b/>
                <w:color w:val="FF0000"/>
                <w:sz w:val="22"/>
                <w:szCs w:val="22"/>
              </w:rPr>
              <w:t>火</w:t>
            </w:r>
            <w:r w:rsidRPr="004C04DB">
              <w:rPr>
                <w:rFonts w:ascii="Meiryo UI" w:eastAsia="Meiryo UI" w:hAnsi="Meiryo UI" w:cs="Meiryo UI" w:hint="eastAsia"/>
                <w:b/>
                <w:color w:val="FF0000"/>
                <w:sz w:val="22"/>
                <w:szCs w:val="22"/>
              </w:rPr>
              <w:t xml:space="preserve">）～ </w:t>
            </w:r>
            <w:r w:rsidR="00D75A5A">
              <w:rPr>
                <w:rFonts w:ascii="Meiryo UI" w:eastAsia="Meiryo UI" w:hAnsi="Meiryo UI" w:cs="Meiryo UI" w:hint="eastAsia"/>
                <w:b/>
                <w:color w:val="FF0000"/>
                <w:sz w:val="22"/>
                <w:szCs w:val="22"/>
              </w:rPr>
              <w:t>２</w:t>
            </w:r>
            <w:r w:rsidR="00D527CB" w:rsidRPr="004C04DB">
              <w:rPr>
                <w:rFonts w:ascii="Meiryo UI" w:eastAsia="Meiryo UI" w:hAnsi="Meiryo UI" w:cs="Meiryo UI" w:hint="eastAsia"/>
                <w:b/>
                <w:color w:val="FF0000"/>
                <w:sz w:val="22"/>
                <w:szCs w:val="22"/>
              </w:rPr>
              <w:t>月</w:t>
            </w:r>
            <w:r w:rsidR="00D75A5A">
              <w:rPr>
                <w:rFonts w:ascii="Meiryo UI" w:eastAsia="Meiryo UI" w:hAnsi="Meiryo UI" w:cs="Meiryo UI" w:hint="eastAsia"/>
                <w:b/>
                <w:color w:val="FF0000"/>
                <w:sz w:val="22"/>
                <w:szCs w:val="22"/>
              </w:rPr>
              <w:t>1</w:t>
            </w:r>
            <w:r w:rsidR="00D75A5A">
              <w:rPr>
                <w:rFonts w:ascii="Meiryo UI" w:eastAsia="Meiryo UI" w:hAnsi="Meiryo UI" w:cs="Meiryo UI"/>
                <w:b/>
                <w:color w:val="FF0000"/>
                <w:sz w:val="22"/>
                <w:szCs w:val="22"/>
              </w:rPr>
              <w:t>7</w:t>
            </w:r>
            <w:r w:rsidRPr="004C04DB">
              <w:rPr>
                <w:rFonts w:ascii="Meiryo UI" w:eastAsia="Meiryo UI" w:hAnsi="Meiryo UI" w:cs="Meiryo UI" w:hint="eastAsia"/>
                <w:b/>
                <w:color w:val="FF0000"/>
                <w:sz w:val="22"/>
                <w:szCs w:val="22"/>
              </w:rPr>
              <w:t>日（</w:t>
            </w:r>
            <w:r w:rsidR="00D75A5A">
              <w:rPr>
                <w:rFonts w:ascii="Meiryo UI" w:eastAsia="Meiryo UI" w:hAnsi="Meiryo UI" w:cs="Meiryo UI" w:hint="eastAsia"/>
                <w:b/>
                <w:color w:val="FF0000"/>
                <w:sz w:val="22"/>
                <w:szCs w:val="22"/>
              </w:rPr>
              <w:t>木</w:t>
            </w:r>
            <w:r w:rsidRPr="004C04DB">
              <w:rPr>
                <w:rFonts w:ascii="Meiryo UI" w:eastAsia="Meiryo UI" w:hAnsi="Meiryo UI" w:cs="Meiryo UI" w:hint="eastAsia"/>
                <w:b/>
                <w:color w:val="FF0000"/>
                <w:sz w:val="22"/>
                <w:szCs w:val="22"/>
              </w:rPr>
              <w:t>）</w:t>
            </w:r>
          </w:p>
        </w:tc>
      </w:tr>
      <w:tr w:rsidR="002D036C" w:rsidRPr="006F5D28" w14:paraId="338681BA" w14:textId="77777777" w:rsidTr="00E56D68">
        <w:trPr>
          <w:trHeight w:val="855"/>
        </w:trPr>
        <w:tc>
          <w:tcPr>
            <w:tcW w:w="1276" w:type="dxa"/>
            <w:shd w:val="clear" w:color="auto" w:fill="auto"/>
            <w:vAlign w:val="center"/>
          </w:tcPr>
          <w:p w14:paraId="07794C65" w14:textId="77777777" w:rsidR="002D036C" w:rsidRPr="006F5D28" w:rsidRDefault="00D47B63" w:rsidP="00A47133">
            <w:pPr>
              <w:jc w:val="center"/>
              <w:rPr>
                <w:rFonts w:ascii="Meiryo UI" w:eastAsia="Meiryo UI" w:hAnsi="Meiryo UI" w:cs="Meiryo UI"/>
                <w:b/>
                <w:szCs w:val="21"/>
              </w:rPr>
            </w:pPr>
            <w:r>
              <w:rPr>
                <w:rFonts w:ascii="Meiryo UI" w:eastAsia="Meiryo UI" w:hAnsi="Meiryo UI" w:cs="Meiryo UI" w:hint="eastAsia"/>
                <w:b/>
                <w:kern w:val="0"/>
                <w:szCs w:val="21"/>
              </w:rPr>
              <w:t>実施場所</w:t>
            </w:r>
          </w:p>
        </w:tc>
        <w:tc>
          <w:tcPr>
            <w:tcW w:w="9214" w:type="dxa"/>
            <w:gridSpan w:val="2"/>
            <w:shd w:val="clear" w:color="auto" w:fill="auto"/>
            <w:vAlign w:val="center"/>
          </w:tcPr>
          <w:p w14:paraId="53746654" w14:textId="2801BEFD" w:rsidR="00247DC8" w:rsidRPr="006F5D28" w:rsidRDefault="006F5D28" w:rsidP="00516457">
            <w:pPr>
              <w:ind w:left="2528" w:hangingChars="1204" w:hanging="2528"/>
              <w:rPr>
                <w:rFonts w:ascii="Meiryo UI" w:eastAsia="Meiryo UI" w:hAnsi="Meiryo UI" w:cs="Meiryo UI"/>
                <w:szCs w:val="21"/>
              </w:rPr>
            </w:pPr>
            <w:r>
              <w:rPr>
                <w:rFonts w:ascii="Meiryo UI" w:eastAsia="Meiryo UI" w:hAnsi="Meiryo UI" w:cs="Meiryo UI" w:hint="eastAsia"/>
                <w:szCs w:val="21"/>
              </w:rPr>
              <w:t xml:space="preserve">　</w:t>
            </w:r>
            <w:r w:rsidR="009966AC">
              <w:rPr>
                <w:rFonts w:ascii="Meiryo UI" w:eastAsia="Meiryo UI" w:hAnsi="Meiryo UI" w:cs="Meiryo UI"/>
                <w:szCs w:val="21"/>
              </w:rPr>
              <w:t>WEB</w:t>
            </w:r>
            <w:r w:rsidR="009966AC">
              <w:rPr>
                <w:rFonts w:ascii="Meiryo UI" w:eastAsia="Meiryo UI" w:hAnsi="Meiryo UI" w:cs="Meiryo UI" w:hint="eastAsia"/>
                <w:szCs w:val="21"/>
              </w:rPr>
              <w:t>（Z</w:t>
            </w:r>
            <w:r w:rsidR="009966AC">
              <w:rPr>
                <w:rFonts w:ascii="Meiryo UI" w:eastAsia="Meiryo UI" w:hAnsi="Meiryo UI" w:cs="Meiryo UI"/>
                <w:szCs w:val="21"/>
              </w:rPr>
              <w:t>oom</w:t>
            </w:r>
            <w:r w:rsidR="009966AC">
              <w:rPr>
                <w:rFonts w:ascii="Meiryo UI" w:eastAsia="Meiryo UI" w:hAnsi="Meiryo UI" w:cs="Meiryo UI" w:hint="eastAsia"/>
                <w:szCs w:val="21"/>
              </w:rPr>
              <w:t>）</w:t>
            </w:r>
          </w:p>
        </w:tc>
      </w:tr>
      <w:tr w:rsidR="002D036C" w:rsidRPr="006F5D28" w14:paraId="35CE477D" w14:textId="77777777" w:rsidTr="00E56D68">
        <w:trPr>
          <w:trHeight w:val="435"/>
        </w:trPr>
        <w:tc>
          <w:tcPr>
            <w:tcW w:w="1276" w:type="dxa"/>
            <w:shd w:val="clear" w:color="auto" w:fill="auto"/>
            <w:vAlign w:val="center"/>
          </w:tcPr>
          <w:p w14:paraId="4A2B94E9" w14:textId="77777777" w:rsidR="002D036C" w:rsidRPr="006F5D28" w:rsidRDefault="006F5D28" w:rsidP="00A47133">
            <w:pPr>
              <w:jc w:val="center"/>
              <w:rPr>
                <w:rFonts w:ascii="Meiryo UI" w:eastAsia="Meiryo UI" w:hAnsi="Meiryo UI" w:cs="Meiryo UI"/>
                <w:b/>
                <w:szCs w:val="21"/>
              </w:rPr>
            </w:pPr>
            <w:r>
              <w:rPr>
                <w:rFonts w:ascii="Meiryo UI" w:eastAsia="Meiryo UI" w:hAnsi="Meiryo UI" w:cs="Meiryo UI" w:hint="eastAsia"/>
                <w:b/>
                <w:kern w:val="0"/>
                <w:szCs w:val="21"/>
              </w:rPr>
              <w:t>内</w:t>
            </w:r>
            <w:r w:rsidR="004E72EB">
              <w:rPr>
                <w:rFonts w:ascii="Meiryo UI" w:eastAsia="Meiryo UI" w:hAnsi="Meiryo UI" w:cs="Meiryo UI" w:hint="eastAsia"/>
                <w:b/>
                <w:kern w:val="0"/>
                <w:szCs w:val="21"/>
              </w:rPr>
              <w:t xml:space="preserve">　</w:t>
            </w:r>
            <w:r>
              <w:rPr>
                <w:rFonts w:ascii="Meiryo UI" w:eastAsia="Meiryo UI" w:hAnsi="Meiryo UI" w:cs="Meiryo UI" w:hint="eastAsia"/>
                <w:b/>
                <w:kern w:val="0"/>
                <w:szCs w:val="21"/>
              </w:rPr>
              <w:t>容</w:t>
            </w:r>
          </w:p>
        </w:tc>
        <w:tc>
          <w:tcPr>
            <w:tcW w:w="9214" w:type="dxa"/>
            <w:gridSpan w:val="2"/>
            <w:shd w:val="clear" w:color="auto" w:fill="auto"/>
            <w:vAlign w:val="center"/>
          </w:tcPr>
          <w:p w14:paraId="04FC8E68" w14:textId="77777777" w:rsidR="00516457" w:rsidRPr="00516457" w:rsidRDefault="00516457" w:rsidP="00516457">
            <w:pPr>
              <w:rPr>
                <w:rFonts w:ascii="Meiryo UI" w:eastAsia="Meiryo UI" w:hAnsi="Meiryo UI" w:cs="Meiryo UI"/>
                <w:szCs w:val="21"/>
              </w:rPr>
            </w:pPr>
            <w:r w:rsidRPr="00516457">
              <w:rPr>
                <w:rFonts w:ascii="Meiryo UI" w:eastAsia="Meiryo UI" w:hAnsi="Meiryo UI" w:cs="Meiryo UI" w:hint="eastAsia"/>
                <w:szCs w:val="21"/>
              </w:rPr>
              <w:t>1. エネルギー資源開発の醍醐味を知る（プロジェクト紹介/業務紹介）</w:t>
            </w:r>
          </w:p>
          <w:p w14:paraId="67EFE480" w14:textId="77777777" w:rsidR="00516457" w:rsidRPr="00516457" w:rsidRDefault="00516457" w:rsidP="00516457">
            <w:pPr>
              <w:rPr>
                <w:rFonts w:ascii="Meiryo UI" w:eastAsia="Meiryo UI" w:hAnsi="Meiryo UI" w:cs="Meiryo UI"/>
                <w:szCs w:val="21"/>
              </w:rPr>
            </w:pPr>
            <w:r w:rsidRPr="00516457">
              <w:rPr>
                <w:rFonts w:ascii="Meiryo UI" w:eastAsia="Meiryo UI" w:hAnsi="Meiryo UI" w:cs="Meiryo UI" w:hint="eastAsia"/>
                <w:szCs w:val="21"/>
              </w:rPr>
              <w:t>当社が手掛ける海外プロジェクトの概要や、事業運営に関する基礎知識をご紹介します。</w:t>
            </w:r>
          </w:p>
          <w:p w14:paraId="473706F4" w14:textId="77777777" w:rsidR="000078F5" w:rsidRDefault="00516457" w:rsidP="00516457">
            <w:pPr>
              <w:rPr>
                <w:rFonts w:ascii="Meiryo UI" w:eastAsia="Meiryo UI" w:hAnsi="Meiryo UI" w:cs="Meiryo UI"/>
                <w:szCs w:val="21"/>
              </w:rPr>
            </w:pPr>
            <w:r w:rsidRPr="00516457">
              <w:rPr>
                <w:rFonts w:ascii="Meiryo UI" w:eastAsia="Meiryo UI" w:hAnsi="Meiryo UI" w:cs="Meiryo UI" w:hint="eastAsia"/>
                <w:szCs w:val="21"/>
              </w:rPr>
              <w:t>インターンシップの最初のプログラムは講義になるため、当該事業の知識を現時点でお持ちでない方でも</w:t>
            </w:r>
          </w:p>
          <w:p w14:paraId="0C7D860B" w14:textId="67D09027" w:rsidR="00516457" w:rsidRPr="00516457" w:rsidRDefault="00516457" w:rsidP="00516457">
            <w:pPr>
              <w:rPr>
                <w:rFonts w:ascii="Meiryo UI" w:eastAsia="Meiryo UI" w:hAnsi="Meiryo UI" w:cs="Meiryo UI"/>
                <w:szCs w:val="21"/>
              </w:rPr>
            </w:pPr>
            <w:r w:rsidRPr="00516457">
              <w:rPr>
                <w:rFonts w:ascii="Meiryo UI" w:eastAsia="Meiryo UI" w:hAnsi="Meiryo UI" w:cs="Meiryo UI" w:hint="eastAsia"/>
                <w:szCs w:val="21"/>
              </w:rPr>
              <w:t>安心してご参加いただけます。</w:t>
            </w:r>
          </w:p>
          <w:p w14:paraId="468C1628" w14:textId="77777777" w:rsidR="00516457" w:rsidRPr="00516457" w:rsidRDefault="00516457" w:rsidP="00516457">
            <w:pPr>
              <w:rPr>
                <w:rFonts w:ascii="Meiryo UI" w:eastAsia="Meiryo UI" w:hAnsi="Meiryo UI" w:cs="Meiryo UI"/>
                <w:szCs w:val="21"/>
              </w:rPr>
            </w:pPr>
          </w:p>
          <w:p w14:paraId="073AE549" w14:textId="77777777" w:rsidR="00516457" w:rsidRPr="00516457" w:rsidRDefault="00516457" w:rsidP="00516457">
            <w:pPr>
              <w:rPr>
                <w:rFonts w:ascii="Meiryo UI" w:eastAsia="Meiryo UI" w:hAnsi="Meiryo UI" w:cs="Meiryo UI"/>
                <w:szCs w:val="21"/>
              </w:rPr>
            </w:pPr>
            <w:r w:rsidRPr="00516457">
              <w:rPr>
                <w:rFonts w:ascii="Meiryo UI" w:eastAsia="Meiryo UI" w:hAnsi="Meiryo UI" w:cs="Meiryo UI" w:hint="eastAsia"/>
                <w:szCs w:val="21"/>
              </w:rPr>
              <w:t>2. 実際の業務を体感する（グループワーク）</w:t>
            </w:r>
          </w:p>
          <w:p w14:paraId="797AD272" w14:textId="36090438" w:rsidR="00516457" w:rsidRPr="00516457" w:rsidRDefault="00516457" w:rsidP="00516457">
            <w:pPr>
              <w:rPr>
                <w:rFonts w:ascii="Meiryo UI" w:eastAsia="Meiryo UI" w:hAnsi="Meiryo UI" w:cs="Meiryo UI"/>
                <w:szCs w:val="21"/>
              </w:rPr>
            </w:pPr>
            <w:r w:rsidRPr="00516457">
              <w:rPr>
                <w:rFonts w:ascii="Meiryo UI" w:eastAsia="Meiryo UI" w:hAnsi="Meiryo UI" w:cs="Meiryo UI" w:hint="eastAsia"/>
                <w:szCs w:val="21"/>
              </w:rPr>
              <w:t>ケーススタディを通して、当社社員の仕事を体験します。不確実性が高く、莫大な投資を必要とするエネルギー資源開発の世界で、どのように事業を評価し、投資の決断を実施していくかというプロセスを入札体験を通して体感して頂く予定です。</w:t>
            </w:r>
          </w:p>
          <w:p w14:paraId="77E850B4" w14:textId="77777777" w:rsidR="00516457" w:rsidRPr="00516457" w:rsidRDefault="00516457" w:rsidP="00516457">
            <w:pPr>
              <w:rPr>
                <w:rFonts w:ascii="Meiryo UI" w:eastAsia="Meiryo UI" w:hAnsi="Meiryo UI" w:cs="Meiryo UI"/>
                <w:szCs w:val="21"/>
              </w:rPr>
            </w:pPr>
            <w:r w:rsidRPr="00516457">
              <w:rPr>
                <w:rFonts w:ascii="Meiryo UI" w:eastAsia="Meiryo UI" w:hAnsi="Meiryo UI" w:cs="Meiryo UI" w:hint="eastAsia"/>
                <w:szCs w:val="21"/>
              </w:rPr>
              <w:t>※ワーク終了後、当社社員よりフィードバックをさせていただきます。</w:t>
            </w:r>
          </w:p>
          <w:p w14:paraId="266CFBCF" w14:textId="77777777" w:rsidR="00516457" w:rsidRPr="00516457" w:rsidRDefault="00516457" w:rsidP="00516457">
            <w:pPr>
              <w:rPr>
                <w:rFonts w:ascii="Meiryo UI" w:eastAsia="Meiryo UI" w:hAnsi="Meiryo UI" w:cs="Meiryo UI"/>
                <w:szCs w:val="21"/>
              </w:rPr>
            </w:pPr>
          </w:p>
          <w:p w14:paraId="3E04F5C3" w14:textId="77777777" w:rsidR="00516457" w:rsidRDefault="00516457" w:rsidP="00516457">
            <w:pPr>
              <w:rPr>
                <w:rFonts w:ascii="Meiryo UI" w:eastAsia="Meiryo UI" w:hAnsi="Meiryo UI" w:cs="Meiryo UI"/>
                <w:szCs w:val="21"/>
              </w:rPr>
            </w:pPr>
            <w:r w:rsidRPr="00516457">
              <w:rPr>
                <w:rFonts w:ascii="Meiryo UI" w:eastAsia="Meiryo UI" w:hAnsi="Meiryo UI" w:cs="Meiryo UI" w:hint="eastAsia"/>
                <w:szCs w:val="21"/>
              </w:rPr>
              <w:t>講義から得た知識や情報を生かし、実際の業務を体感して頂くことができる内容で、よりリアルな体験をして頂けます。</w:t>
            </w:r>
          </w:p>
          <w:p w14:paraId="5F551134" w14:textId="77777777" w:rsidR="0023505A" w:rsidRDefault="0023505A" w:rsidP="00516457">
            <w:pPr>
              <w:rPr>
                <w:rFonts w:ascii="Meiryo UI" w:eastAsia="Meiryo UI" w:hAnsi="Meiryo UI" w:cs="Meiryo UI"/>
                <w:szCs w:val="21"/>
              </w:rPr>
            </w:pPr>
          </w:p>
          <w:p w14:paraId="5CE6D019" w14:textId="77777777" w:rsidR="00C12861" w:rsidRPr="004C5F3C" w:rsidRDefault="00C12861" w:rsidP="00516457">
            <w:pPr>
              <w:rPr>
                <w:rFonts w:ascii="Meiryo UI" w:eastAsia="Meiryo UI" w:hAnsi="Meiryo UI" w:cs="Meiryo UI"/>
                <w:szCs w:val="21"/>
              </w:rPr>
            </w:pPr>
            <w:r w:rsidRPr="00C12861">
              <w:rPr>
                <w:rFonts w:ascii="Meiryo UI" w:eastAsia="Meiryo UI" w:hAnsi="Meiryo UI" w:cs="Meiryo UI" w:hint="eastAsia"/>
                <w:szCs w:val="21"/>
              </w:rPr>
              <w:t>※ 本インターンシップは、理系学生向けのプログラムです。</w:t>
            </w:r>
          </w:p>
          <w:p w14:paraId="1DCA374F" w14:textId="77777777" w:rsidR="00AE39D3" w:rsidRDefault="00AE39D3" w:rsidP="004C5F3C">
            <w:pPr>
              <w:rPr>
                <w:rFonts w:ascii="Meiryo UI" w:eastAsia="Meiryo UI" w:hAnsi="Meiryo UI" w:cs="Meiryo UI"/>
                <w:szCs w:val="21"/>
              </w:rPr>
            </w:pPr>
            <w:r>
              <w:rPr>
                <w:rFonts w:ascii="Meiryo UI" w:eastAsia="Meiryo UI" w:hAnsi="Meiryo UI" w:cs="Meiryo UI"/>
                <w:noProof/>
                <w:szCs w:val="21"/>
              </w:rPr>
              <w:drawing>
                <wp:anchor distT="0" distB="0" distL="114300" distR="114300" simplePos="0" relativeHeight="251662336" behindDoc="0" locked="0" layoutInCell="1" allowOverlap="1" wp14:anchorId="6DF9BC94" wp14:editId="20C47241">
                  <wp:simplePos x="0" y="0"/>
                  <wp:positionH relativeFrom="column">
                    <wp:posOffset>28575</wp:posOffset>
                  </wp:positionH>
                  <wp:positionV relativeFrom="paragraph">
                    <wp:posOffset>189230</wp:posOffset>
                  </wp:positionV>
                  <wp:extent cx="3019425" cy="2279650"/>
                  <wp:effectExtent l="0" t="0" r="9525" b="6350"/>
                  <wp:wrapNone/>
                  <wp:docPr id="2" name="図 2" descr="\\Noexfs02\all\03 個別\13採用（事務系）\2017年入社（Pドライブから移動）\04　就活サイト\マイナビ\03 画面製作用データ\rangdong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exfs02\all\03 個別\13採用（事務系）\2017年入社（Pドライブから移動）\04　就活サイト\マイナビ\03 画面製作用データ\rangdong0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019425" cy="22796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1B89E93" w14:textId="77777777" w:rsidR="00AE39D3" w:rsidRDefault="00AE39D3" w:rsidP="004C5F3C">
            <w:pPr>
              <w:rPr>
                <w:rFonts w:ascii="Meiryo UI" w:eastAsia="Meiryo UI" w:hAnsi="Meiryo UI" w:cs="Meiryo UI"/>
                <w:szCs w:val="21"/>
              </w:rPr>
            </w:pPr>
          </w:p>
          <w:p w14:paraId="52A8552D" w14:textId="77777777" w:rsidR="00AE39D3" w:rsidRDefault="00AE39D3" w:rsidP="004C5F3C">
            <w:pPr>
              <w:rPr>
                <w:rFonts w:ascii="Meiryo UI" w:eastAsia="Meiryo UI" w:hAnsi="Meiryo UI" w:cs="Meiryo UI"/>
                <w:szCs w:val="21"/>
              </w:rPr>
            </w:pPr>
          </w:p>
          <w:p w14:paraId="1ED88F38" w14:textId="77777777" w:rsidR="00AE39D3" w:rsidRDefault="00AE39D3" w:rsidP="004C5F3C">
            <w:pPr>
              <w:rPr>
                <w:rFonts w:ascii="Meiryo UI" w:eastAsia="Meiryo UI" w:hAnsi="Meiryo UI" w:cs="Meiryo UI"/>
                <w:szCs w:val="21"/>
              </w:rPr>
            </w:pPr>
          </w:p>
          <w:p w14:paraId="74FB1216" w14:textId="77777777" w:rsidR="00AE39D3" w:rsidRDefault="00AE39D3" w:rsidP="004C5F3C">
            <w:pPr>
              <w:rPr>
                <w:rFonts w:ascii="Meiryo UI" w:eastAsia="Meiryo UI" w:hAnsi="Meiryo UI" w:cs="Meiryo UI"/>
                <w:szCs w:val="21"/>
              </w:rPr>
            </w:pPr>
          </w:p>
          <w:p w14:paraId="5EF1BF6A" w14:textId="77777777" w:rsidR="00AE39D3" w:rsidRDefault="00AE39D3" w:rsidP="004C5F3C">
            <w:pPr>
              <w:rPr>
                <w:rFonts w:ascii="Meiryo UI" w:eastAsia="Meiryo UI" w:hAnsi="Meiryo UI" w:cs="Meiryo UI"/>
                <w:szCs w:val="21"/>
              </w:rPr>
            </w:pPr>
          </w:p>
          <w:p w14:paraId="7B493539" w14:textId="77777777" w:rsidR="00AE39D3" w:rsidRDefault="00AE39D3" w:rsidP="004C5F3C">
            <w:pPr>
              <w:rPr>
                <w:rFonts w:ascii="Meiryo UI" w:eastAsia="Meiryo UI" w:hAnsi="Meiryo UI" w:cs="Meiryo UI"/>
                <w:szCs w:val="21"/>
              </w:rPr>
            </w:pPr>
          </w:p>
          <w:p w14:paraId="428BC53E" w14:textId="77777777" w:rsidR="00AE39D3" w:rsidRDefault="00AE39D3" w:rsidP="004C5F3C">
            <w:pPr>
              <w:rPr>
                <w:rFonts w:ascii="Meiryo UI" w:eastAsia="Meiryo UI" w:hAnsi="Meiryo UI" w:cs="Meiryo UI"/>
                <w:szCs w:val="21"/>
              </w:rPr>
            </w:pPr>
          </w:p>
          <w:p w14:paraId="071AA6FB" w14:textId="77777777" w:rsidR="00AE39D3" w:rsidRDefault="00AE39D3" w:rsidP="004C5F3C">
            <w:pPr>
              <w:rPr>
                <w:rFonts w:ascii="Meiryo UI" w:eastAsia="Meiryo UI" w:hAnsi="Meiryo UI" w:cs="Meiryo UI"/>
                <w:szCs w:val="21"/>
              </w:rPr>
            </w:pPr>
          </w:p>
          <w:p w14:paraId="24849B4A" w14:textId="77777777" w:rsidR="00AE39D3" w:rsidRDefault="00AE39D3" w:rsidP="004C5F3C">
            <w:pPr>
              <w:rPr>
                <w:rFonts w:ascii="Meiryo UI" w:eastAsia="Meiryo UI" w:hAnsi="Meiryo UI" w:cs="Meiryo UI"/>
                <w:szCs w:val="21"/>
              </w:rPr>
            </w:pPr>
          </w:p>
          <w:p w14:paraId="0E4630E4" w14:textId="77777777" w:rsidR="00AE39D3" w:rsidRPr="004C5F3C" w:rsidRDefault="00C12861" w:rsidP="004C5F3C">
            <w:pPr>
              <w:rPr>
                <w:rFonts w:ascii="Meiryo UI" w:eastAsia="Meiryo UI" w:hAnsi="Meiryo UI" w:cs="Meiryo UI"/>
                <w:szCs w:val="21"/>
              </w:rPr>
            </w:pPr>
            <w:r>
              <w:rPr>
                <w:rFonts w:ascii="Meiryo UI" w:eastAsia="Meiryo UI" w:hAnsi="Meiryo UI" w:cs="Meiryo UI" w:hint="eastAsia"/>
                <w:szCs w:val="21"/>
              </w:rPr>
              <w:t xml:space="preserve">　　　　　　　　　　　　　　　　　　　　　　　　　　　　　　　　　　　　※ベトナム・ランドン油田</w:t>
            </w:r>
          </w:p>
        </w:tc>
      </w:tr>
      <w:tr w:rsidR="00C12861" w:rsidRPr="006F5D28" w14:paraId="168B30AD" w14:textId="77777777" w:rsidTr="00F54A88">
        <w:trPr>
          <w:trHeight w:val="678"/>
        </w:trPr>
        <w:tc>
          <w:tcPr>
            <w:tcW w:w="1276" w:type="dxa"/>
            <w:shd w:val="clear" w:color="auto" w:fill="auto"/>
            <w:vAlign w:val="center"/>
          </w:tcPr>
          <w:p w14:paraId="459943C7" w14:textId="77777777" w:rsidR="00C12861" w:rsidRPr="006F5D28" w:rsidRDefault="00C12861" w:rsidP="006F5D28">
            <w:pPr>
              <w:jc w:val="center"/>
              <w:rPr>
                <w:rFonts w:ascii="Meiryo UI" w:eastAsia="Meiryo UI" w:hAnsi="Meiryo UI" w:cs="Meiryo UI"/>
                <w:b/>
                <w:kern w:val="0"/>
                <w:szCs w:val="21"/>
              </w:rPr>
            </w:pPr>
            <w:r>
              <w:rPr>
                <w:rFonts w:ascii="Meiryo UI" w:eastAsia="Meiryo UI" w:hAnsi="Meiryo UI" w:cs="Meiryo UI" w:hint="eastAsia"/>
                <w:b/>
                <w:kern w:val="0"/>
                <w:szCs w:val="21"/>
              </w:rPr>
              <w:t>募集人数</w:t>
            </w:r>
          </w:p>
        </w:tc>
        <w:tc>
          <w:tcPr>
            <w:tcW w:w="9214" w:type="dxa"/>
            <w:gridSpan w:val="2"/>
            <w:shd w:val="clear" w:color="auto" w:fill="auto"/>
            <w:vAlign w:val="center"/>
          </w:tcPr>
          <w:p w14:paraId="23C9FA11" w14:textId="6AC89E14" w:rsidR="00C12861" w:rsidRPr="006F5D28" w:rsidRDefault="00C12861" w:rsidP="001B182E">
            <w:pPr>
              <w:rPr>
                <w:rFonts w:ascii="Meiryo UI" w:eastAsia="Meiryo UI" w:hAnsi="Meiryo UI" w:cs="Meiryo UI"/>
                <w:szCs w:val="21"/>
              </w:rPr>
            </w:pPr>
            <w:r w:rsidRPr="006F5D28">
              <w:rPr>
                <w:rFonts w:ascii="Meiryo UI" w:eastAsia="Meiryo UI" w:hAnsi="Meiryo UI" w:cs="Meiryo UI" w:hint="eastAsia"/>
                <w:szCs w:val="21"/>
              </w:rPr>
              <w:t xml:space="preserve">　</w:t>
            </w:r>
            <w:r w:rsidR="009966AC">
              <w:rPr>
                <w:rFonts w:ascii="Meiryo UI" w:eastAsia="Meiryo UI" w:hAnsi="Meiryo UI" w:cs="Meiryo UI"/>
                <w:szCs w:val="21"/>
              </w:rPr>
              <w:t>2</w:t>
            </w:r>
            <w:r w:rsidR="00D75A5A">
              <w:rPr>
                <w:rFonts w:ascii="Meiryo UI" w:eastAsia="Meiryo UI" w:hAnsi="Meiryo UI" w:cs="Meiryo UI"/>
                <w:szCs w:val="21"/>
              </w:rPr>
              <w:t>5</w:t>
            </w:r>
            <w:r w:rsidRPr="004C5F3C">
              <w:rPr>
                <w:rFonts w:ascii="Meiryo UI" w:eastAsia="Meiryo UI" w:hAnsi="Meiryo UI" w:cs="Meiryo UI" w:hint="eastAsia"/>
                <w:szCs w:val="21"/>
              </w:rPr>
              <w:t>名</w:t>
            </w:r>
            <w:r w:rsidR="00556AFA">
              <w:rPr>
                <w:rFonts w:ascii="Meiryo UI" w:eastAsia="Meiryo UI" w:hAnsi="Meiryo UI" w:cs="Meiryo UI" w:hint="eastAsia"/>
                <w:szCs w:val="21"/>
              </w:rPr>
              <w:t>程度</w:t>
            </w:r>
            <w:r>
              <w:rPr>
                <w:rFonts w:ascii="Meiryo UI" w:eastAsia="Meiryo UI" w:hAnsi="Meiryo UI" w:cs="Meiryo UI" w:hint="eastAsia"/>
                <w:szCs w:val="21"/>
              </w:rPr>
              <w:t>(予定</w:t>
            </w:r>
            <w:r>
              <w:rPr>
                <w:rFonts w:ascii="Meiryo UI" w:eastAsia="Meiryo UI" w:hAnsi="Meiryo UI" w:cs="Meiryo UI"/>
                <w:szCs w:val="21"/>
              </w:rPr>
              <w:t>)</w:t>
            </w:r>
          </w:p>
        </w:tc>
      </w:tr>
      <w:tr w:rsidR="006F5D28" w:rsidRPr="006F5D28" w14:paraId="647713BF" w14:textId="77777777" w:rsidTr="00E56D68">
        <w:trPr>
          <w:trHeight w:val="435"/>
        </w:trPr>
        <w:tc>
          <w:tcPr>
            <w:tcW w:w="1276" w:type="dxa"/>
            <w:shd w:val="clear" w:color="auto" w:fill="auto"/>
            <w:vAlign w:val="center"/>
          </w:tcPr>
          <w:p w14:paraId="74D70FCC" w14:textId="77777777" w:rsidR="00C12861" w:rsidRDefault="001C067A" w:rsidP="00AC3CEC">
            <w:pPr>
              <w:jc w:val="center"/>
              <w:rPr>
                <w:rFonts w:ascii="Meiryo UI" w:eastAsia="Meiryo UI" w:hAnsi="Meiryo UI" w:cs="Meiryo UI"/>
                <w:b/>
                <w:kern w:val="0"/>
                <w:szCs w:val="21"/>
              </w:rPr>
            </w:pPr>
            <w:r>
              <w:rPr>
                <w:rFonts w:ascii="Meiryo UI" w:eastAsia="Meiryo UI" w:hAnsi="Meiryo UI" w:cs="Meiryo UI" w:hint="eastAsia"/>
                <w:b/>
                <w:kern w:val="0"/>
                <w:szCs w:val="21"/>
              </w:rPr>
              <w:t>応募受付</w:t>
            </w:r>
          </w:p>
          <w:p w14:paraId="7985F2BA" w14:textId="77777777" w:rsidR="001C067A" w:rsidRPr="006F5D28" w:rsidRDefault="001C067A" w:rsidP="00AC3CEC">
            <w:pPr>
              <w:jc w:val="center"/>
              <w:rPr>
                <w:rFonts w:ascii="Meiryo UI" w:eastAsia="Meiryo UI" w:hAnsi="Meiryo UI" w:cs="Meiryo UI"/>
                <w:b/>
                <w:kern w:val="0"/>
                <w:szCs w:val="21"/>
              </w:rPr>
            </w:pPr>
            <w:r>
              <w:rPr>
                <w:rFonts w:ascii="Meiryo UI" w:eastAsia="Meiryo UI" w:hAnsi="Meiryo UI" w:cs="Meiryo UI" w:hint="eastAsia"/>
                <w:b/>
                <w:kern w:val="0"/>
                <w:szCs w:val="21"/>
              </w:rPr>
              <w:t>期間</w:t>
            </w:r>
          </w:p>
        </w:tc>
        <w:tc>
          <w:tcPr>
            <w:tcW w:w="9214" w:type="dxa"/>
            <w:gridSpan w:val="2"/>
            <w:shd w:val="clear" w:color="auto" w:fill="auto"/>
            <w:vAlign w:val="center"/>
          </w:tcPr>
          <w:p w14:paraId="22BDBFE2" w14:textId="39F0AB6B" w:rsidR="004E72EB" w:rsidRPr="00B74652" w:rsidRDefault="006F5D28" w:rsidP="004C5F3C">
            <w:pPr>
              <w:rPr>
                <w:rFonts w:ascii="Meiryo UI" w:eastAsia="Meiryo UI" w:hAnsi="Meiryo UI" w:cs="Meiryo UI"/>
                <w:b/>
                <w:bCs/>
                <w:szCs w:val="21"/>
              </w:rPr>
            </w:pPr>
            <w:r w:rsidRPr="00B74652">
              <w:rPr>
                <w:rFonts w:ascii="Meiryo UI" w:eastAsia="Meiryo UI" w:hAnsi="Meiryo UI" w:cs="Meiryo UI" w:hint="eastAsia"/>
                <w:b/>
                <w:bCs/>
                <w:szCs w:val="21"/>
              </w:rPr>
              <w:t xml:space="preserve">　</w:t>
            </w:r>
            <w:r w:rsidR="00D527CB" w:rsidRPr="00B74652">
              <w:rPr>
                <w:rFonts w:ascii="Meiryo UI" w:eastAsia="Meiryo UI" w:hAnsi="Meiryo UI" w:cs="Meiryo UI" w:hint="eastAsia"/>
                <w:b/>
                <w:bCs/>
                <w:color w:val="FF0000"/>
                <w:szCs w:val="21"/>
              </w:rPr>
              <w:t>20</w:t>
            </w:r>
            <w:r w:rsidR="00556AFA" w:rsidRPr="00B74652">
              <w:rPr>
                <w:rFonts w:ascii="Meiryo UI" w:eastAsia="Meiryo UI" w:hAnsi="Meiryo UI" w:cs="Meiryo UI"/>
                <w:b/>
                <w:bCs/>
                <w:color w:val="FF0000"/>
                <w:szCs w:val="21"/>
              </w:rPr>
              <w:t>2</w:t>
            </w:r>
            <w:r w:rsidR="009966AC" w:rsidRPr="00B74652">
              <w:rPr>
                <w:rFonts w:ascii="Meiryo UI" w:eastAsia="Meiryo UI" w:hAnsi="Meiryo UI" w:cs="Meiryo UI"/>
                <w:b/>
                <w:bCs/>
                <w:color w:val="FF0000"/>
                <w:szCs w:val="21"/>
              </w:rPr>
              <w:t>1</w:t>
            </w:r>
            <w:r w:rsidR="004E72EB" w:rsidRPr="00B74652">
              <w:rPr>
                <w:rFonts w:ascii="Meiryo UI" w:eastAsia="Meiryo UI" w:hAnsi="Meiryo UI" w:cs="Meiryo UI" w:hint="eastAsia"/>
                <w:b/>
                <w:bCs/>
                <w:color w:val="FF0000"/>
                <w:szCs w:val="21"/>
              </w:rPr>
              <w:t>年</w:t>
            </w:r>
            <w:r w:rsidR="00D75A5A" w:rsidRPr="00B74652">
              <w:rPr>
                <w:rFonts w:ascii="Meiryo UI" w:eastAsia="Meiryo UI" w:hAnsi="Meiryo UI" w:cs="Meiryo UI"/>
                <w:b/>
                <w:bCs/>
                <w:color w:val="FF0000"/>
                <w:szCs w:val="21"/>
              </w:rPr>
              <w:t>12</w:t>
            </w:r>
            <w:r w:rsidR="004E72EB" w:rsidRPr="00B74652">
              <w:rPr>
                <w:rFonts w:ascii="Meiryo UI" w:eastAsia="Meiryo UI" w:hAnsi="Meiryo UI" w:cs="Meiryo UI" w:hint="eastAsia"/>
                <w:b/>
                <w:bCs/>
                <w:color w:val="FF0000"/>
                <w:szCs w:val="21"/>
              </w:rPr>
              <w:t>月</w:t>
            </w:r>
            <w:r w:rsidR="00B74652" w:rsidRPr="00B74652">
              <w:rPr>
                <w:rFonts w:ascii="Meiryo UI" w:eastAsia="Meiryo UI" w:hAnsi="Meiryo UI" w:cs="Meiryo UI"/>
                <w:b/>
                <w:bCs/>
                <w:color w:val="FF0000"/>
                <w:szCs w:val="21"/>
              </w:rPr>
              <w:t>23</w:t>
            </w:r>
            <w:r w:rsidR="004E72EB" w:rsidRPr="00B74652">
              <w:rPr>
                <w:rFonts w:ascii="Meiryo UI" w:eastAsia="Meiryo UI" w:hAnsi="Meiryo UI" w:cs="Meiryo UI" w:hint="eastAsia"/>
                <w:b/>
                <w:bCs/>
                <w:color w:val="FF0000"/>
                <w:szCs w:val="21"/>
              </w:rPr>
              <w:t>日（</w:t>
            </w:r>
            <w:r w:rsidR="00B74652" w:rsidRPr="00B74652">
              <w:rPr>
                <w:rFonts w:ascii="Meiryo UI" w:eastAsia="Meiryo UI" w:hAnsi="Meiryo UI" w:cs="Meiryo UI" w:hint="eastAsia"/>
                <w:b/>
                <w:bCs/>
                <w:color w:val="FF0000"/>
                <w:szCs w:val="21"/>
              </w:rPr>
              <w:t>木</w:t>
            </w:r>
            <w:r w:rsidR="004E72EB" w:rsidRPr="00B74652">
              <w:rPr>
                <w:rFonts w:ascii="Meiryo UI" w:eastAsia="Meiryo UI" w:hAnsi="Meiryo UI" w:cs="Meiryo UI" w:hint="eastAsia"/>
                <w:b/>
                <w:bCs/>
                <w:color w:val="FF0000"/>
                <w:szCs w:val="21"/>
              </w:rPr>
              <w:t xml:space="preserve">）～ </w:t>
            </w:r>
            <w:r w:rsidR="00D75A5A" w:rsidRPr="00B74652">
              <w:rPr>
                <w:rFonts w:ascii="Meiryo UI" w:eastAsia="Meiryo UI" w:hAnsi="Meiryo UI" w:cs="Meiryo UI" w:hint="eastAsia"/>
                <w:b/>
                <w:bCs/>
                <w:color w:val="FF0000"/>
                <w:szCs w:val="21"/>
              </w:rPr>
              <w:t>2</w:t>
            </w:r>
            <w:r w:rsidR="00D75A5A" w:rsidRPr="00B74652">
              <w:rPr>
                <w:rFonts w:ascii="Meiryo UI" w:eastAsia="Meiryo UI" w:hAnsi="Meiryo UI" w:cs="Meiryo UI"/>
                <w:b/>
                <w:bCs/>
                <w:color w:val="FF0000"/>
                <w:szCs w:val="21"/>
              </w:rPr>
              <w:t>022</w:t>
            </w:r>
            <w:r w:rsidR="00D75A5A" w:rsidRPr="00B74652">
              <w:rPr>
                <w:rFonts w:ascii="Meiryo UI" w:eastAsia="Meiryo UI" w:hAnsi="Meiryo UI" w:cs="Meiryo UI" w:hint="eastAsia"/>
                <w:b/>
                <w:bCs/>
                <w:color w:val="FF0000"/>
                <w:szCs w:val="21"/>
              </w:rPr>
              <w:t>年1</w:t>
            </w:r>
            <w:r w:rsidR="004E72EB" w:rsidRPr="00B74652">
              <w:rPr>
                <w:rFonts w:ascii="Meiryo UI" w:eastAsia="Meiryo UI" w:hAnsi="Meiryo UI" w:cs="Meiryo UI" w:hint="eastAsia"/>
                <w:b/>
                <w:bCs/>
                <w:color w:val="FF0000"/>
                <w:szCs w:val="21"/>
              </w:rPr>
              <w:t>月</w:t>
            </w:r>
            <w:r w:rsidR="00D75A5A" w:rsidRPr="00B74652">
              <w:rPr>
                <w:rFonts w:ascii="Meiryo UI" w:eastAsia="Meiryo UI" w:hAnsi="Meiryo UI" w:cs="Meiryo UI" w:hint="eastAsia"/>
                <w:b/>
                <w:bCs/>
                <w:color w:val="FF0000"/>
                <w:szCs w:val="21"/>
              </w:rPr>
              <w:t>６</w:t>
            </w:r>
            <w:r w:rsidR="00A62BFB" w:rsidRPr="00B74652">
              <w:rPr>
                <w:rFonts w:ascii="Meiryo UI" w:eastAsia="Meiryo UI" w:hAnsi="Meiryo UI" w:cs="Meiryo UI" w:hint="eastAsia"/>
                <w:b/>
                <w:bCs/>
                <w:color w:val="FF0000"/>
                <w:szCs w:val="21"/>
              </w:rPr>
              <w:t>日（</w:t>
            </w:r>
            <w:r w:rsidR="00D75A5A" w:rsidRPr="00B74652">
              <w:rPr>
                <w:rFonts w:ascii="Meiryo UI" w:eastAsia="Meiryo UI" w:hAnsi="Meiryo UI" w:cs="Meiryo UI" w:hint="eastAsia"/>
                <w:b/>
                <w:bCs/>
                <w:color w:val="FF0000"/>
                <w:szCs w:val="21"/>
              </w:rPr>
              <w:t>木</w:t>
            </w:r>
            <w:r w:rsidR="004E72EB" w:rsidRPr="00B74652">
              <w:rPr>
                <w:rFonts w:ascii="Meiryo UI" w:eastAsia="Meiryo UI" w:hAnsi="Meiryo UI" w:cs="Meiryo UI" w:hint="eastAsia"/>
                <w:b/>
                <w:bCs/>
                <w:color w:val="FF0000"/>
                <w:szCs w:val="21"/>
              </w:rPr>
              <w:t>）</w:t>
            </w:r>
          </w:p>
        </w:tc>
      </w:tr>
      <w:tr w:rsidR="002D036C" w:rsidRPr="00A9119D" w14:paraId="24C56AF4" w14:textId="77777777" w:rsidTr="00E56D68">
        <w:trPr>
          <w:trHeight w:val="540"/>
        </w:trPr>
        <w:tc>
          <w:tcPr>
            <w:tcW w:w="1276" w:type="dxa"/>
            <w:vMerge w:val="restart"/>
            <w:shd w:val="clear" w:color="auto" w:fill="auto"/>
            <w:vAlign w:val="center"/>
          </w:tcPr>
          <w:p w14:paraId="473D6DA3" w14:textId="77777777" w:rsidR="002D036C" w:rsidRPr="006F5D28" w:rsidRDefault="004E72EB" w:rsidP="004E72EB">
            <w:pPr>
              <w:jc w:val="center"/>
              <w:rPr>
                <w:rFonts w:ascii="Meiryo UI" w:eastAsia="Meiryo UI" w:hAnsi="Meiryo UI" w:cs="Meiryo UI"/>
                <w:b/>
                <w:szCs w:val="21"/>
              </w:rPr>
            </w:pPr>
            <w:r>
              <w:rPr>
                <w:rFonts w:ascii="Meiryo UI" w:eastAsia="Meiryo UI" w:hAnsi="Meiryo UI" w:cs="Meiryo UI" w:hint="eastAsia"/>
                <w:b/>
                <w:szCs w:val="21"/>
              </w:rPr>
              <w:lastRenderedPageBreak/>
              <w:t>選　考</w:t>
            </w:r>
          </w:p>
        </w:tc>
        <w:tc>
          <w:tcPr>
            <w:tcW w:w="1843" w:type="dxa"/>
            <w:tcBorders>
              <w:bottom w:val="single" w:sz="4" w:space="0" w:color="auto"/>
            </w:tcBorders>
            <w:shd w:val="clear" w:color="auto" w:fill="auto"/>
            <w:vAlign w:val="center"/>
          </w:tcPr>
          <w:p w14:paraId="1AA3EB98" w14:textId="77777777" w:rsidR="002D036C" w:rsidRPr="006F5D28" w:rsidRDefault="004E72EB" w:rsidP="004E72EB">
            <w:pPr>
              <w:jc w:val="center"/>
              <w:rPr>
                <w:rFonts w:ascii="Meiryo UI" w:eastAsia="Meiryo UI" w:hAnsi="Meiryo UI" w:cs="Meiryo UI"/>
                <w:szCs w:val="21"/>
              </w:rPr>
            </w:pPr>
            <w:r>
              <w:rPr>
                <w:rFonts w:ascii="Meiryo UI" w:eastAsia="Meiryo UI" w:hAnsi="Meiryo UI" w:cs="Meiryo UI" w:hint="eastAsia"/>
                <w:kern w:val="0"/>
                <w:szCs w:val="21"/>
              </w:rPr>
              <w:t>書類選考</w:t>
            </w:r>
          </w:p>
        </w:tc>
        <w:tc>
          <w:tcPr>
            <w:tcW w:w="7371" w:type="dxa"/>
            <w:tcBorders>
              <w:bottom w:val="single" w:sz="4" w:space="0" w:color="auto"/>
            </w:tcBorders>
            <w:shd w:val="clear" w:color="auto" w:fill="auto"/>
            <w:vAlign w:val="center"/>
          </w:tcPr>
          <w:p w14:paraId="41694F30" w14:textId="2A30F74F" w:rsidR="009966AC" w:rsidRDefault="009966AC" w:rsidP="008A0E2A">
            <w:pPr>
              <w:ind w:leftChars="100" w:left="210"/>
              <w:rPr>
                <w:rFonts w:ascii="Meiryo UI" w:eastAsia="Meiryo UI" w:hAnsi="Meiryo UI" w:cs="Meiryo UI"/>
                <w:szCs w:val="21"/>
              </w:rPr>
            </w:pPr>
            <w:r>
              <w:rPr>
                <w:rFonts w:ascii="Meiryo UI" w:eastAsia="Meiryo UI" w:hAnsi="Meiryo UI" w:cs="Meiryo UI" w:hint="eastAsia"/>
                <w:szCs w:val="21"/>
              </w:rPr>
              <w:t>マイナビ2</w:t>
            </w:r>
            <w:r>
              <w:rPr>
                <w:rFonts w:ascii="Meiryo UI" w:eastAsia="Meiryo UI" w:hAnsi="Meiryo UI" w:cs="Meiryo UI"/>
                <w:szCs w:val="21"/>
              </w:rPr>
              <w:t>023</w:t>
            </w:r>
            <w:r>
              <w:rPr>
                <w:rFonts w:ascii="Meiryo UI" w:eastAsia="Meiryo UI" w:hAnsi="Meiryo UI" w:cs="Meiryo UI" w:hint="eastAsia"/>
                <w:szCs w:val="21"/>
              </w:rPr>
              <w:t>サイト（以下U</w:t>
            </w:r>
            <w:r>
              <w:rPr>
                <w:rFonts w:ascii="Meiryo UI" w:eastAsia="Meiryo UI" w:hAnsi="Meiryo UI" w:cs="Meiryo UI"/>
                <w:szCs w:val="21"/>
              </w:rPr>
              <w:t>RL</w:t>
            </w:r>
            <w:r>
              <w:rPr>
                <w:rFonts w:ascii="Meiryo UI" w:eastAsia="Meiryo UI" w:hAnsi="Meiryo UI" w:cs="Meiryo UI" w:hint="eastAsia"/>
                <w:szCs w:val="21"/>
              </w:rPr>
              <w:t>）より、エントリー後、締切日までにエントリーシートの提出をお願いいたします。</w:t>
            </w:r>
          </w:p>
          <w:p w14:paraId="34F05873" w14:textId="30B81489" w:rsidR="00D862EE" w:rsidRDefault="00D862EE" w:rsidP="008A0E2A">
            <w:pPr>
              <w:ind w:leftChars="100" w:left="210"/>
              <w:rPr>
                <w:rFonts w:ascii="Meiryo UI" w:eastAsia="Meiryo UI" w:hAnsi="Meiryo UI" w:cs="Meiryo UI"/>
                <w:b/>
                <w:color w:val="FF0000"/>
                <w:szCs w:val="21"/>
              </w:rPr>
            </w:pPr>
            <w:r w:rsidRPr="00F50BB7">
              <w:rPr>
                <w:rFonts w:ascii="Meiryo UI" w:eastAsia="Meiryo UI" w:hAnsi="Meiryo UI" w:cs="Meiryo UI" w:hint="eastAsia"/>
                <w:b/>
                <w:color w:val="FF0000"/>
                <w:szCs w:val="21"/>
              </w:rPr>
              <w:t>＜</w:t>
            </w:r>
            <w:r>
              <w:rPr>
                <w:rFonts w:ascii="Meiryo UI" w:eastAsia="Meiryo UI" w:hAnsi="Meiryo UI" w:cs="Meiryo UI" w:hint="eastAsia"/>
                <w:b/>
                <w:color w:val="FF0000"/>
                <w:szCs w:val="21"/>
              </w:rPr>
              <w:t>提出</w:t>
            </w:r>
            <w:r w:rsidRPr="00F50BB7">
              <w:rPr>
                <w:rFonts w:ascii="Meiryo UI" w:eastAsia="Meiryo UI" w:hAnsi="Meiryo UI" w:cs="Meiryo UI" w:hint="eastAsia"/>
                <w:b/>
                <w:color w:val="FF0000"/>
                <w:szCs w:val="21"/>
              </w:rPr>
              <w:t>締切：</w:t>
            </w:r>
            <w:r>
              <w:rPr>
                <w:rFonts w:ascii="Meiryo UI" w:eastAsia="Meiryo UI" w:hAnsi="Meiryo UI" w:cs="Meiryo UI"/>
                <w:b/>
                <w:color w:val="FF0000"/>
                <w:szCs w:val="21"/>
              </w:rPr>
              <w:t>1</w:t>
            </w:r>
            <w:r w:rsidRPr="00F50BB7">
              <w:rPr>
                <w:rFonts w:ascii="Meiryo UI" w:eastAsia="Meiryo UI" w:hAnsi="Meiryo UI" w:cs="Meiryo UI" w:hint="eastAsia"/>
                <w:b/>
                <w:color w:val="FF0000"/>
                <w:szCs w:val="21"/>
              </w:rPr>
              <w:t>月</w:t>
            </w:r>
            <w:r>
              <w:rPr>
                <w:rFonts w:ascii="Meiryo UI" w:eastAsia="Meiryo UI" w:hAnsi="Meiryo UI" w:cs="Meiryo UI"/>
                <w:b/>
                <w:color w:val="FF0000"/>
                <w:szCs w:val="21"/>
              </w:rPr>
              <w:t>6</w:t>
            </w:r>
            <w:r>
              <w:rPr>
                <w:rFonts w:ascii="Meiryo UI" w:eastAsia="Meiryo UI" w:hAnsi="Meiryo UI" w:cs="Meiryo UI" w:hint="eastAsia"/>
                <w:b/>
                <w:color w:val="FF0000"/>
                <w:szCs w:val="21"/>
              </w:rPr>
              <w:t>日（木</w:t>
            </w:r>
            <w:r w:rsidRPr="00F50BB7">
              <w:rPr>
                <w:rFonts w:ascii="Meiryo UI" w:eastAsia="Meiryo UI" w:hAnsi="Meiryo UI" w:cs="Meiryo UI" w:hint="eastAsia"/>
                <w:b/>
                <w:color w:val="FF0000"/>
                <w:szCs w:val="21"/>
              </w:rPr>
              <w:t>）＞</w:t>
            </w:r>
          </w:p>
          <w:p w14:paraId="338C5B35" w14:textId="541F7EB4" w:rsidR="00EB2F65" w:rsidRDefault="00EB2F65" w:rsidP="008A0E2A">
            <w:pPr>
              <w:ind w:leftChars="100" w:left="210"/>
              <w:rPr>
                <w:rFonts w:ascii="Meiryo UI" w:eastAsia="Meiryo UI" w:hAnsi="Meiryo UI" w:cs="Meiryo UI"/>
                <w:szCs w:val="21"/>
              </w:rPr>
            </w:pPr>
            <w:r>
              <w:rPr>
                <w:rFonts w:ascii="Meiryo UI" w:eastAsia="Meiryo UI" w:hAnsi="Meiryo UI" w:cs="Meiryo UI" w:hint="eastAsia"/>
                <w:szCs w:val="21"/>
              </w:rPr>
              <w:t>マイナビサイト（J</w:t>
            </w:r>
            <w:r>
              <w:rPr>
                <w:rFonts w:ascii="Meiryo UI" w:eastAsia="Meiryo UI" w:hAnsi="Meiryo UI" w:cs="Meiryo UI"/>
                <w:szCs w:val="21"/>
              </w:rPr>
              <w:t>X</w:t>
            </w:r>
            <w:r>
              <w:rPr>
                <w:rFonts w:ascii="Meiryo UI" w:eastAsia="Meiryo UI" w:hAnsi="Meiryo UI" w:cs="Meiryo UI" w:hint="eastAsia"/>
                <w:szCs w:val="21"/>
              </w:rPr>
              <w:t>石油開発）</w:t>
            </w:r>
          </w:p>
          <w:p w14:paraId="31DDCB1A" w14:textId="037E0920" w:rsidR="007510C9" w:rsidRPr="00D862EE" w:rsidRDefault="00D862EE" w:rsidP="00D862EE">
            <w:pPr>
              <w:ind w:leftChars="100" w:left="210"/>
              <w:rPr>
                <w:rFonts w:ascii="Meiryo UI" w:eastAsia="Meiryo UI" w:hAnsi="Meiryo UI" w:cs="Meiryo UI"/>
                <w:szCs w:val="21"/>
              </w:rPr>
            </w:pPr>
            <w:r>
              <w:rPr>
                <w:rFonts w:ascii="Meiryo UI" w:eastAsia="Meiryo UI" w:hAnsi="Meiryo UI" w:cs="Meiryo UI"/>
                <w:noProof/>
                <w:szCs w:val="21"/>
              </w:rPr>
              <w:drawing>
                <wp:anchor distT="0" distB="0" distL="114300" distR="114300" simplePos="0" relativeHeight="251658752" behindDoc="0" locked="0" layoutInCell="1" allowOverlap="1" wp14:anchorId="324603D3" wp14:editId="0ED445BA">
                  <wp:simplePos x="0" y="0"/>
                  <wp:positionH relativeFrom="column">
                    <wp:posOffset>407035</wp:posOffset>
                  </wp:positionH>
                  <wp:positionV relativeFrom="paragraph">
                    <wp:posOffset>469900</wp:posOffset>
                  </wp:positionV>
                  <wp:extent cx="1104900" cy="1104900"/>
                  <wp:effectExtent l="0" t="0" r="0" b="0"/>
                  <wp:wrapTopAndBottom/>
                  <wp:docPr id="3" name="図 3" descr="QR コード&#10;&#10;自動的に生成された説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図 3" descr="QR コード&#10;&#10;自動的に生成された説明"/>
                          <pic:cNvPicPr/>
                        </pic:nvPicPr>
                        <pic:blipFill>
                          <a:blip r:embed="rId11">
                            <a:extLst>
                              <a:ext uri="{28A0092B-C50C-407E-A947-70E740481C1C}">
                                <a14:useLocalDpi xmlns:a14="http://schemas.microsoft.com/office/drawing/2010/main" val="0"/>
                              </a:ext>
                            </a:extLst>
                          </a:blip>
                          <a:stretch>
                            <a:fillRect/>
                          </a:stretch>
                        </pic:blipFill>
                        <pic:spPr>
                          <a:xfrm>
                            <a:off x="0" y="0"/>
                            <a:ext cx="1104900" cy="1104900"/>
                          </a:xfrm>
                          <a:prstGeom prst="rect">
                            <a:avLst/>
                          </a:prstGeom>
                        </pic:spPr>
                      </pic:pic>
                    </a:graphicData>
                  </a:graphic>
                  <wp14:sizeRelH relativeFrom="margin">
                    <wp14:pctWidth>0</wp14:pctWidth>
                  </wp14:sizeRelH>
                  <wp14:sizeRelV relativeFrom="margin">
                    <wp14:pctHeight>0</wp14:pctHeight>
                  </wp14:sizeRelV>
                </wp:anchor>
              </w:drawing>
            </w:r>
            <w:bookmarkStart w:id="0" w:name="_Hlk91164214"/>
            <w:r w:rsidR="00E66C99">
              <w:fldChar w:fldCharType="begin"/>
            </w:r>
            <w:r w:rsidR="00E66C99">
              <w:instrText xml:space="preserve"> HYPERLINK "https://job.mynavi.jp/23/pc/corpinfo/displayInternship/index?corpId=72147&amp;optNo=2F32D" </w:instrText>
            </w:r>
            <w:r w:rsidR="00E66C99">
              <w:fldChar w:fldCharType="separate"/>
            </w:r>
            <w:r w:rsidRPr="00BE2EDD">
              <w:rPr>
                <w:rStyle w:val="a3"/>
                <w:rFonts w:ascii="Meiryo UI" w:eastAsia="Meiryo UI" w:hAnsi="Meiryo UI" w:cs="Meiryo UI"/>
                <w:szCs w:val="21"/>
              </w:rPr>
              <w:t>https://job.mynavi.jp/23/pc/corpinfo/displayInternship/index?corpId=72147&amp;optNo=2F32D</w:t>
            </w:r>
            <w:r w:rsidR="00E66C99">
              <w:rPr>
                <w:rStyle w:val="a3"/>
                <w:rFonts w:ascii="Meiryo UI" w:eastAsia="Meiryo UI" w:hAnsi="Meiryo UI" w:cs="Meiryo UI"/>
                <w:szCs w:val="21"/>
              </w:rPr>
              <w:fldChar w:fldCharType="end"/>
            </w:r>
            <w:bookmarkEnd w:id="0"/>
          </w:p>
        </w:tc>
      </w:tr>
      <w:tr w:rsidR="002D036C" w:rsidRPr="006F5D28" w14:paraId="618E30A5" w14:textId="77777777" w:rsidTr="00E56D68">
        <w:trPr>
          <w:trHeight w:val="531"/>
        </w:trPr>
        <w:tc>
          <w:tcPr>
            <w:tcW w:w="1276" w:type="dxa"/>
            <w:vMerge/>
            <w:shd w:val="clear" w:color="auto" w:fill="auto"/>
            <w:vAlign w:val="center"/>
          </w:tcPr>
          <w:p w14:paraId="587E0CB9" w14:textId="77777777" w:rsidR="002D036C" w:rsidRPr="006F5D28" w:rsidRDefault="002D036C" w:rsidP="00A47133">
            <w:pPr>
              <w:rPr>
                <w:rFonts w:ascii="Meiryo UI" w:eastAsia="Meiryo UI" w:hAnsi="Meiryo UI" w:cs="Meiryo UI"/>
                <w:b/>
                <w:kern w:val="0"/>
                <w:szCs w:val="21"/>
              </w:rPr>
            </w:pPr>
          </w:p>
        </w:tc>
        <w:tc>
          <w:tcPr>
            <w:tcW w:w="1843" w:type="dxa"/>
            <w:tcBorders>
              <w:top w:val="single" w:sz="4" w:space="0" w:color="auto"/>
            </w:tcBorders>
            <w:shd w:val="clear" w:color="auto" w:fill="auto"/>
            <w:vAlign w:val="center"/>
          </w:tcPr>
          <w:p w14:paraId="76BB0586" w14:textId="77777777" w:rsidR="002D036C" w:rsidRPr="006F5D28" w:rsidRDefault="004E72EB" w:rsidP="00A47133">
            <w:pPr>
              <w:jc w:val="center"/>
              <w:rPr>
                <w:rFonts w:ascii="Meiryo UI" w:eastAsia="Meiryo UI" w:hAnsi="Meiryo UI" w:cs="Meiryo UI"/>
                <w:szCs w:val="21"/>
              </w:rPr>
            </w:pPr>
            <w:r>
              <w:rPr>
                <w:rFonts w:ascii="Meiryo UI" w:eastAsia="Meiryo UI" w:hAnsi="Meiryo UI" w:cs="Meiryo UI" w:hint="eastAsia"/>
                <w:kern w:val="0"/>
                <w:szCs w:val="21"/>
              </w:rPr>
              <w:t>選考結果</w:t>
            </w:r>
          </w:p>
        </w:tc>
        <w:tc>
          <w:tcPr>
            <w:tcW w:w="7371" w:type="dxa"/>
            <w:tcBorders>
              <w:top w:val="single" w:sz="4" w:space="0" w:color="auto"/>
            </w:tcBorders>
            <w:shd w:val="clear" w:color="auto" w:fill="auto"/>
            <w:vAlign w:val="center"/>
          </w:tcPr>
          <w:p w14:paraId="7FCFCA3B" w14:textId="04FD2F5B" w:rsidR="002D036C" w:rsidRPr="006F5D28" w:rsidRDefault="00D862EE" w:rsidP="00E56D68">
            <w:pPr>
              <w:ind w:leftChars="100" w:left="210"/>
              <w:rPr>
                <w:rFonts w:ascii="Meiryo UI" w:eastAsia="Meiryo UI" w:hAnsi="Meiryo UI" w:cs="Meiryo UI"/>
                <w:szCs w:val="21"/>
              </w:rPr>
            </w:pPr>
            <w:r>
              <w:rPr>
                <w:rFonts w:ascii="Meiryo UI" w:eastAsia="Meiryo UI" w:hAnsi="Meiryo UI" w:cs="Meiryo UI"/>
                <w:szCs w:val="21"/>
              </w:rPr>
              <w:t>1</w:t>
            </w:r>
            <w:r w:rsidR="00EB2F65">
              <w:rPr>
                <w:rFonts w:ascii="Meiryo UI" w:eastAsia="Meiryo UI" w:hAnsi="Meiryo UI" w:cs="Meiryo UI" w:hint="eastAsia"/>
                <w:szCs w:val="21"/>
              </w:rPr>
              <w:t>月</w:t>
            </w:r>
            <w:r>
              <w:rPr>
                <w:rFonts w:ascii="Meiryo UI" w:eastAsia="Meiryo UI" w:hAnsi="Meiryo UI" w:cs="Meiryo UI" w:hint="eastAsia"/>
                <w:szCs w:val="21"/>
              </w:rPr>
              <w:t>下</w:t>
            </w:r>
            <w:r w:rsidR="00EB2F65">
              <w:rPr>
                <w:rFonts w:ascii="Meiryo UI" w:eastAsia="Meiryo UI" w:hAnsi="Meiryo UI" w:cs="Meiryo UI" w:hint="eastAsia"/>
                <w:szCs w:val="21"/>
              </w:rPr>
              <w:t>旬頃</w:t>
            </w:r>
            <w:r w:rsidR="00CC31FB">
              <w:rPr>
                <w:rFonts w:ascii="Meiryo UI" w:eastAsia="Meiryo UI" w:hAnsi="Meiryo UI" w:cs="Meiryo UI" w:hint="eastAsia"/>
                <w:szCs w:val="21"/>
              </w:rPr>
              <w:t>、</w:t>
            </w:r>
            <w:r w:rsidR="00F25E20">
              <w:rPr>
                <w:rFonts w:ascii="Meiryo UI" w:eastAsia="Meiryo UI" w:hAnsi="Meiryo UI" w:cs="Meiryo UI" w:hint="eastAsia"/>
                <w:szCs w:val="21"/>
              </w:rPr>
              <w:t>メールにて</w:t>
            </w:r>
            <w:r w:rsidR="004E72EB">
              <w:rPr>
                <w:rFonts w:ascii="Meiryo UI" w:eastAsia="Meiryo UI" w:hAnsi="Meiryo UI" w:cs="Meiryo UI" w:hint="eastAsia"/>
                <w:szCs w:val="21"/>
              </w:rPr>
              <w:t>ご連絡いたします。</w:t>
            </w:r>
          </w:p>
        </w:tc>
      </w:tr>
      <w:tr w:rsidR="00F25E20" w:rsidRPr="006F5D28" w14:paraId="46D95F60" w14:textId="77777777" w:rsidTr="00047653">
        <w:trPr>
          <w:trHeight w:val="510"/>
        </w:trPr>
        <w:tc>
          <w:tcPr>
            <w:tcW w:w="1276" w:type="dxa"/>
            <w:shd w:val="clear" w:color="auto" w:fill="auto"/>
            <w:vAlign w:val="center"/>
          </w:tcPr>
          <w:p w14:paraId="26ED037C" w14:textId="73DDCC89" w:rsidR="00F25E20" w:rsidRPr="006F5D28" w:rsidRDefault="00F25E20" w:rsidP="004B498E">
            <w:pPr>
              <w:jc w:val="center"/>
              <w:rPr>
                <w:rFonts w:ascii="Meiryo UI" w:eastAsia="Meiryo UI" w:hAnsi="Meiryo UI" w:cs="Meiryo UI"/>
                <w:b/>
                <w:szCs w:val="21"/>
              </w:rPr>
            </w:pPr>
            <w:r>
              <w:rPr>
                <w:rFonts w:ascii="Meiryo UI" w:eastAsia="Meiryo UI" w:hAnsi="Meiryo UI" w:cs="Meiryo UI" w:hint="eastAsia"/>
                <w:b/>
                <w:szCs w:val="21"/>
              </w:rPr>
              <w:t>受入条件</w:t>
            </w:r>
          </w:p>
        </w:tc>
        <w:tc>
          <w:tcPr>
            <w:tcW w:w="1843" w:type="dxa"/>
            <w:shd w:val="clear" w:color="auto" w:fill="auto"/>
            <w:vAlign w:val="center"/>
          </w:tcPr>
          <w:p w14:paraId="6DAB61D8" w14:textId="77777777" w:rsidR="00F25E20" w:rsidRPr="006F5D28" w:rsidRDefault="00F25E20" w:rsidP="008574A8">
            <w:pPr>
              <w:jc w:val="center"/>
              <w:rPr>
                <w:rFonts w:ascii="Meiryo UI" w:eastAsia="Meiryo UI" w:hAnsi="Meiryo UI" w:cs="Meiryo UI"/>
                <w:szCs w:val="21"/>
              </w:rPr>
            </w:pPr>
            <w:r>
              <w:rPr>
                <w:rFonts w:ascii="Meiryo UI" w:eastAsia="Meiryo UI" w:hAnsi="Meiryo UI" w:cs="Meiryo UI" w:hint="eastAsia"/>
                <w:kern w:val="0"/>
                <w:szCs w:val="21"/>
              </w:rPr>
              <w:t>専攻・研究</w:t>
            </w:r>
          </w:p>
        </w:tc>
        <w:tc>
          <w:tcPr>
            <w:tcW w:w="7371" w:type="dxa"/>
            <w:shd w:val="clear" w:color="auto" w:fill="auto"/>
            <w:vAlign w:val="center"/>
          </w:tcPr>
          <w:p w14:paraId="62D58557" w14:textId="77777777" w:rsidR="00F25E20" w:rsidRDefault="00F25E20" w:rsidP="00EB2F65">
            <w:pPr>
              <w:ind w:leftChars="100" w:left="420" w:hangingChars="100" w:hanging="210"/>
              <w:rPr>
                <w:rFonts w:ascii="Meiryo UI" w:eastAsia="Meiryo UI" w:hAnsi="Meiryo UI" w:cs="Meiryo UI"/>
                <w:szCs w:val="21"/>
              </w:rPr>
            </w:pPr>
            <w:r>
              <w:rPr>
                <w:rFonts w:ascii="Meiryo UI" w:eastAsia="Meiryo UI" w:hAnsi="Meiryo UI" w:cs="Meiryo UI" w:hint="eastAsia"/>
                <w:szCs w:val="21"/>
              </w:rPr>
              <w:t>1. 石油・天然ガス開発事業に興味があり、関連したテーマを専攻・研究している方。または、今後学ぶ予定のある方。</w:t>
            </w:r>
          </w:p>
          <w:p w14:paraId="20B14483" w14:textId="77777777" w:rsidR="00F25E20" w:rsidRDefault="00F25E20" w:rsidP="00EB2F65">
            <w:pPr>
              <w:ind w:firstLineChars="100" w:firstLine="210"/>
              <w:rPr>
                <w:rFonts w:ascii="Meiryo UI" w:eastAsia="Meiryo UI" w:hAnsi="Meiryo UI" w:cs="Meiryo UI"/>
                <w:szCs w:val="21"/>
              </w:rPr>
            </w:pPr>
            <w:r>
              <w:rPr>
                <w:rFonts w:ascii="Meiryo UI" w:eastAsia="Meiryo UI" w:hAnsi="Meiryo UI" w:cs="Meiryo UI" w:hint="eastAsia"/>
                <w:szCs w:val="21"/>
              </w:rPr>
              <w:t xml:space="preserve">2. </w:t>
            </w:r>
            <w:r w:rsidR="00D862EE">
              <w:rPr>
                <w:rFonts w:ascii="Meiryo UI" w:eastAsia="Meiryo UI" w:hAnsi="Meiryo UI" w:cs="Meiryo UI"/>
                <w:szCs w:val="21"/>
              </w:rPr>
              <w:t>2</w:t>
            </w:r>
            <w:r w:rsidRPr="004C5F3C">
              <w:rPr>
                <w:rFonts w:ascii="Meiryo UI" w:eastAsia="Meiryo UI" w:hAnsi="Meiryo UI" w:cs="Meiryo UI" w:hint="eastAsia"/>
                <w:szCs w:val="21"/>
              </w:rPr>
              <w:t>月</w:t>
            </w:r>
            <w:r w:rsidR="00D862EE">
              <w:rPr>
                <w:rFonts w:ascii="Meiryo UI" w:eastAsia="Meiryo UI" w:hAnsi="Meiryo UI" w:cs="Meiryo UI"/>
                <w:szCs w:val="21"/>
              </w:rPr>
              <w:t>15</w:t>
            </w:r>
            <w:r w:rsidRPr="004C5F3C">
              <w:rPr>
                <w:rFonts w:ascii="Meiryo UI" w:eastAsia="Meiryo UI" w:hAnsi="Meiryo UI" w:cs="Meiryo UI" w:hint="eastAsia"/>
                <w:szCs w:val="21"/>
              </w:rPr>
              <w:t>日(</w:t>
            </w:r>
            <w:r w:rsidR="00D862EE">
              <w:rPr>
                <w:rFonts w:ascii="Meiryo UI" w:eastAsia="Meiryo UI" w:hAnsi="Meiryo UI" w:cs="Meiryo UI" w:hint="eastAsia"/>
                <w:szCs w:val="21"/>
              </w:rPr>
              <w:t>火</w:t>
            </w:r>
            <w:r w:rsidRPr="004C5F3C">
              <w:rPr>
                <w:rFonts w:ascii="Meiryo UI" w:eastAsia="Meiryo UI" w:hAnsi="Meiryo UI" w:cs="Meiryo UI" w:hint="eastAsia"/>
                <w:szCs w:val="21"/>
              </w:rPr>
              <w:t>)～</w:t>
            </w:r>
            <w:r w:rsidR="00D862EE">
              <w:rPr>
                <w:rFonts w:ascii="Meiryo UI" w:eastAsia="Meiryo UI" w:hAnsi="Meiryo UI" w:cs="Meiryo UI"/>
                <w:szCs w:val="21"/>
              </w:rPr>
              <w:t>2</w:t>
            </w:r>
            <w:r w:rsidRPr="004C5F3C">
              <w:rPr>
                <w:rFonts w:ascii="Meiryo UI" w:eastAsia="Meiryo UI" w:hAnsi="Meiryo UI" w:cs="Meiryo UI" w:hint="eastAsia"/>
                <w:szCs w:val="21"/>
              </w:rPr>
              <w:t>月</w:t>
            </w:r>
            <w:r w:rsidR="006B5733">
              <w:rPr>
                <w:rFonts w:ascii="Meiryo UI" w:eastAsia="Meiryo UI" w:hAnsi="Meiryo UI" w:cs="Meiryo UI"/>
                <w:szCs w:val="21"/>
              </w:rPr>
              <w:t>1</w:t>
            </w:r>
            <w:r w:rsidR="00D862EE">
              <w:rPr>
                <w:rFonts w:ascii="Meiryo UI" w:eastAsia="Meiryo UI" w:hAnsi="Meiryo UI" w:cs="Meiryo UI"/>
                <w:szCs w:val="21"/>
              </w:rPr>
              <w:t>7</w:t>
            </w:r>
            <w:r w:rsidRPr="004C5F3C">
              <w:rPr>
                <w:rFonts w:ascii="Meiryo UI" w:eastAsia="Meiryo UI" w:hAnsi="Meiryo UI" w:cs="Meiryo UI" w:hint="eastAsia"/>
                <w:szCs w:val="21"/>
              </w:rPr>
              <w:t>日(</w:t>
            </w:r>
            <w:r w:rsidR="00D862EE">
              <w:rPr>
                <w:rFonts w:ascii="Meiryo UI" w:eastAsia="Meiryo UI" w:hAnsi="Meiryo UI" w:cs="Meiryo UI" w:hint="eastAsia"/>
                <w:szCs w:val="21"/>
              </w:rPr>
              <w:t>木</w:t>
            </w:r>
            <w:r w:rsidRPr="004C5F3C">
              <w:rPr>
                <w:rFonts w:ascii="Meiryo UI" w:eastAsia="Meiryo UI" w:hAnsi="Meiryo UI" w:cs="Meiryo UI" w:hint="eastAsia"/>
                <w:szCs w:val="21"/>
              </w:rPr>
              <w:t>)の3日間、全日程に参加可能な方。</w:t>
            </w:r>
          </w:p>
          <w:p w14:paraId="34694DC5" w14:textId="04D38137" w:rsidR="00B74652" w:rsidRPr="006F5D28" w:rsidRDefault="00B74652" w:rsidP="00EB2F65">
            <w:pPr>
              <w:ind w:firstLineChars="100" w:firstLine="210"/>
              <w:rPr>
                <w:rFonts w:ascii="Meiryo UI" w:eastAsia="Meiryo UI" w:hAnsi="Meiryo UI" w:cs="Meiryo UI"/>
                <w:szCs w:val="21"/>
              </w:rPr>
            </w:pPr>
            <w:r>
              <w:rPr>
                <w:rFonts w:ascii="Meiryo UI" w:eastAsia="Meiryo UI" w:hAnsi="Meiryo UI" w:cs="Meiryo UI" w:hint="eastAsia"/>
                <w:szCs w:val="21"/>
              </w:rPr>
              <w:t xml:space="preserve">　　（※最終日の1</w:t>
            </w:r>
            <w:r>
              <w:rPr>
                <w:rFonts w:ascii="Meiryo UI" w:eastAsia="Meiryo UI" w:hAnsi="Meiryo UI" w:cs="Meiryo UI"/>
                <w:szCs w:val="21"/>
              </w:rPr>
              <w:t>7</w:t>
            </w:r>
            <w:r>
              <w:rPr>
                <w:rFonts w:ascii="Meiryo UI" w:eastAsia="Meiryo UI" w:hAnsi="Meiryo UI" w:cs="Meiryo UI" w:hint="eastAsia"/>
                <w:szCs w:val="21"/>
              </w:rPr>
              <w:t>日は、午前中で終了する予定です。）</w:t>
            </w:r>
          </w:p>
        </w:tc>
      </w:tr>
      <w:tr w:rsidR="00F25E20" w:rsidRPr="006F5D28" w14:paraId="4616BC0B" w14:textId="77777777" w:rsidTr="004A7C81">
        <w:trPr>
          <w:trHeight w:val="385"/>
        </w:trPr>
        <w:tc>
          <w:tcPr>
            <w:tcW w:w="1276" w:type="dxa"/>
            <w:vMerge w:val="restart"/>
            <w:shd w:val="clear" w:color="auto" w:fill="auto"/>
            <w:vAlign w:val="center"/>
          </w:tcPr>
          <w:p w14:paraId="1CC6BABA" w14:textId="77777777" w:rsidR="00F25E20" w:rsidRDefault="00F25E20" w:rsidP="00F25E20">
            <w:pPr>
              <w:jc w:val="center"/>
              <w:rPr>
                <w:rFonts w:ascii="Meiryo UI" w:eastAsia="Meiryo UI" w:hAnsi="Meiryo UI" w:cs="Meiryo UI"/>
                <w:b/>
                <w:kern w:val="0"/>
                <w:szCs w:val="21"/>
              </w:rPr>
            </w:pPr>
            <w:r>
              <w:rPr>
                <w:rFonts w:ascii="Meiryo UI" w:eastAsia="Meiryo UI" w:hAnsi="Meiryo UI" w:cs="Meiryo UI" w:hint="eastAsia"/>
                <w:b/>
                <w:kern w:val="0"/>
                <w:szCs w:val="21"/>
              </w:rPr>
              <w:t>その他</w:t>
            </w:r>
          </w:p>
          <w:p w14:paraId="3C7D227F" w14:textId="649AAC09" w:rsidR="00F25E20" w:rsidRPr="006F5D28" w:rsidRDefault="00F25E20" w:rsidP="00F25E20">
            <w:pPr>
              <w:jc w:val="center"/>
              <w:rPr>
                <w:rFonts w:ascii="Meiryo UI" w:eastAsia="Meiryo UI" w:hAnsi="Meiryo UI" w:cs="Meiryo UI"/>
                <w:b/>
                <w:kern w:val="0"/>
                <w:szCs w:val="21"/>
              </w:rPr>
            </w:pPr>
            <w:r>
              <w:rPr>
                <w:rFonts w:ascii="Meiryo UI" w:eastAsia="Meiryo UI" w:hAnsi="Meiryo UI" w:cs="Meiryo UI" w:hint="eastAsia"/>
                <w:b/>
                <w:kern w:val="0"/>
                <w:szCs w:val="21"/>
              </w:rPr>
              <w:t>連絡事項</w:t>
            </w:r>
          </w:p>
        </w:tc>
        <w:tc>
          <w:tcPr>
            <w:tcW w:w="1843" w:type="dxa"/>
            <w:shd w:val="clear" w:color="auto" w:fill="auto"/>
            <w:vAlign w:val="center"/>
          </w:tcPr>
          <w:p w14:paraId="27A128DF" w14:textId="77777777" w:rsidR="00F25E20" w:rsidRPr="006F5D28" w:rsidRDefault="00F25E20" w:rsidP="00705DD7">
            <w:pPr>
              <w:jc w:val="center"/>
              <w:rPr>
                <w:rFonts w:ascii="Meiryo UI" w:eastAsia="Meiryo UI" w:hAnsi="Meiryo UI" w:cs="Meiryo UI"/>
                <w:szCs w:val="21"/>
              </w:rPr>
            </w:pPr>
            <w:r>
              <w:rPr>
                <w:rFonts w:ascii="Meiryo UI" w:eastAsia="Meiryo UI" w:hAnsi="Meiryo UI" w:cs="Meiryo UI" w:hint="eastAsia"/>
                <w:szCs w:val="21"/>
              </w:rPr>
              <w:t>服　装</w:t>
            </w:r>
          </w:p>
        </w:tc>
        <w:tc>
          <w:tcPr>
            <w:tcW w:w="7371" w:type="dxa"/>
            <w:shd w:val="clear" w:color="auto" w:fill="auto"/>
            <w:vAlign w:val="center"/>
          </w:tcPr>
          <w:p w14:paraId="6CA9B878" w14:textId="77777777" w:rsidR="00F25E20" w:rsidRPr="006F5D28" w:rsidRDefault="00F25E20" w:rsidP="008A0E2A">
            <w:pPr>
              <w:ind w:leftChars="100" w:left="210"/>
              <w:rPr>
                <w:rFonts w:ascii="Meiryo UI" w:eastAsia="Meiryo UI" w:hAnsi="Meiryo UI" w:cs="Meiryo UI"/>
                <w:szCs w:val="21"/>
              </w:rPr>
            </w:pPr>
            <w:r>
              <w:rPr>
                <w:rFonts w:ascii="Meiryo UI" w:eastAsia="Meiryo UI" w:hAnsi="Meiryo UI" w:cs="Meiryo UI" w:hint="eastAsia"/>
                <w:kern w:val="0"/>
                <w:szCs w:val="21"/>
              </w:rPr>
              <w:t>当社ではフリースタイル（服装規定の撤廃）という制度を実施中です。（スーツ、ネクタイ、ジャケットの着用は不要です。もちろんスーツでも構いません）</w:t>
            </w:r>
          </w:p>
        </w:tc>
      </w:tr>
      <w:tr w:rsidR="00F25E20" w:rsidRPr="006F5D28" w14:paraId="1D8209E0" w14:textId="77777777" w:rsidTr="004A7C81">
        <w:trPr>
          <w:trHeight w:val="435"/>
        </w:trPr>
        <w:tc>
          <w:tcPr>
            <w:tcW w:w="1276" w:type="dxa"/>
            <w:vMerge/>
            <w:shd w:val="clear" w:color="auto" w:fill="auto"/>
            <w:vAlign w:val="center"/>
          </w:tcPr>
          <w:p w14:paraId="7138D3ED" w14:textId="6822EB39" w:rsidR="00F25E20" w:rsidRPr="006F5D28" w:rsidRDefault="00F25E20" w:rsidP="00392976">
            <w:pPr>
              <w:jc w:val="center"/>
              <w:rPr>
                <w:rFonts w:ascii="Meiryo UI" w:eastAsia="Meiryo UI" w:hAnsi="Meiryo UI" w:cs="Meiryo UI"/>
                <w:b/>
                <w:kern w:val="0"/>
                <w:szCs w:val="21"/>
              </w:rPr>
            </w:pPr>
          </w:p>
        </w:tc>
        <w:tc>
          <w:tcPr>
            <w:tcW w:w="1843" w:type="dxa"/>
            <w:shd w:val="clear" w:color="auto" w:fill="auto"/>
            <w:vAlign w:val="center"/>
          </w:tcPr>
          <w:p w14:paraId="2C271473" w14:textId="77777777" w:rsidR="00F25E20" w:rsidRPr="006F5D28" w:rsidRDefault="00F25E20" w:rsidP="00CC31FB">
            <w:pPr>
              <w:jc w:val="center"/>
              <w:rPr>
                <w:rFonts w:ascii="Meiryo UI" w:eastAsia="Meiryo UI" w:hAnsi="Meiryo UI" w:cs="Meiryo UI"/>
                <w:szCs w:val="21"/>
              </w:rPr>
            </w:pPr>
            <w:r>
              <w:rPr>
                <w:rFonts w:ascii="Meiryo UI" w:eastAsia="Meiryo UI" w:hAnsi="Meiryo UI" w:cs="Meiryo UI" w:hint="eastAsia"/>
                <w:szCs w:val="21"/>
              </w:rPr>
              <w:t>その他</w:t>
            </w:r>
          </w:p>
        </w:tc>
        <w:tc>
          <w:tcPr>
            <w:tcW w:w="7371" w:type="dxa"/>
            <w:shd w:val="clear" w:color="auto" w:fill="auto"/>
            <w:vAlign w:val="center"/>
          </w:tcPr>
          <w:p w14:paraId="57D86C2A" w14:textId="3BE3B897" w:rsidR="00F25E20" w:rsidRDefault="00F25E20" w:rsidP="00EB2F65">
            <w:pPr>
              <w:ind w:leftChars="100" w:left="420" w:hangingChars="100" w:hanging="210"/>
              <w:jc w:val="left"/>
              <w:rPr>
                <w:rFonts w:ascii="Meiryo UI" w:eastAsia="Meiryo UI" w:hAnsi="Meiryo UI" w:cs="Meiryo UI"/>
                <w:kern w:val="0"/>
                <w:szCs w:val="21"/>
              </w:rPr>
            </w:pPr>
            <w:r>
              <w:rPr>
                <w:rFonts w:ascii="Meiryo UI" w:eastAsia="Meiryo UI" w:hAnsi="Meiryo UI" w:cs="Meiryo UI" w:hint="eastAsia"/>
                <w:kern w:val="0"/>
                <w:szCs w:val="21"/>
              </w:rPr>
              <w:t xml:space="preserve">1.　</w:t>
            </w:r>
            <w:r w:rsidRPr="00F25E20">
              <w:rPr>
                <w:rFonts w:ascii="Meiryo UI" w:eastAsia="Meiryo UI" w:hAnsi="Meiryo UI" w:cs="Meiryo UI" w:hint="eastAsia"/>
                <w:kern w:val="0"/>
                <w:szCs w:val="21"/>
              </w:rPr>
              <w:t>グループワーク時に、ExcelおよびPowerPointを使用する予定です</w:t>
            </w:r>
            <w:r w:rsidR="00EB2F65">
              <w:rPr>
                <w:rFonts w:ascii="Meiryo UI" w:eastAsia="Meiryo UI" w:hAnsi="Meiryo UI" w:cs="Meiryo UI" w:hint="eastAsia"/>
                <w:kern w:val="0"/>
                <w:szCs w:val="21"/>
              </w:rPr>
              <w:t>。</w:t>
            </w:r>
            <w:r w:rsidRPr="00F25E20">
              <w:rPr>
                <w:rFonts w:ascii="Meiryo UI" w:eastAsia="Meiryo UI" w:hAnsi="Meiryo UI" w:cs="Meiryo UI" w:hint="eastAsia"/>
                <w:kern w:val="0"/>
                <w:szCs w:val="21"/>
              </w:rPr>
              <w:t>パソコン</w:t>
            </w:r>
            <w:r w:rsidR="00FD7892">
              <w:rPr>
                <w:rFonts w:ascii="Meiryo UI" w:eastAsia="Meiryo UI" w:hAnsi="Meiryo UI" w:cs="Meiryo UI" w:hint="eastAsia"/>
                <w:kern w:val="0"/>
                <w:szCs w:val="21"/>
              </w:rPr>
              <w:t>の用意が各自必要になりますので、</w:t>
            </w:r>
            <w:r w:rsidRPr="00F25E20">
              <w:rPr>
                <w:rFonts w:ascii="Meiryo UI" w:eastAsia="Meiryo UI" w:hAnsi="Meiryo UI" w:cs="Meiryo UI" w:hint="eastAsia"/>
                <w:kern w:val="0"/>
                <w:szCs w:val="21"/>
              </w:rPr>
              <w:t>予めご承知おきください。</w:t>
            </w:r>
            <w:r>
              <w:rPr>
                <w:rFonts w:ascii="Meiryo UI" w:eastAsia="Meiryo UI" w:hAnsi="Meiryo UI" w:cs="Meiryo UI"/>
                <w:kern w:val="0"/>
                <w:szCs w:val="21"/>
              </w:rPr>
              <w:t xml:space="preserve"> </w:t>
            </w:r>
          </w:p>
          <w:p w14:paraId="53F10906" w14:textId="77777777" w:rsidR="00F25E20" w:rsidRDefault="00EB2F65" w:rsidP="00EB2F65">
            <w:pPr>
              <w:ind w:firstLineChars="100" w:firstLine="210"/>
              <w:jc w:val="left"/>
              <w:rPr>
                <w:rFonts w:ascii="Meiryo UI" w:eastAsia="Meiryo UI" w:hAnsi="Meiryo UI" w:cs="Meiryo UI"/>
                <w:kern w:val="0"/>
                <w:szCs w:val="21"/>
              </w:rPr>
            </w:pPr>
            <w:r>
              <w:rPr>
                <w:rFonts w:ascii="Meiryo UI" w:eastAsia="Meiryo UI" w:hAnsi="Meiryo UI" w:cs="Meiryo UI"/>
                <w:kern w:val="0"/>
                <w:szCs w:val="21"/>
              </w:rPr>
              <w:t>2</w:t>
            </w:r>
            <w:r w:rsidR="00F25E20">
              <w:rPr>
                <w:rFonts w:ascii="Meiryo UI" w:eastAsia="Meiryo UI" w:hAnsi="Meiryo UI" w:cs="Meiryo UI" w:hint="eastAsia"/>
                <w:kern w:val="0"/>
                <w:szCs w:val="21"/>
              </w:rPr>
              <w:t>. その他詳細につきましては、参加者宛に個別にご連絡いたします。</w:t>
            </w:r>
          </w:p>
          <w:p w14:paraId="19D9E817" w14:textId="695C4BF8" w:rsidR="00FD7892" w:rsidRDefault="00FD7892" w:rsidP="00FD7892">
            <w:pPr>
              <w:ind w:firstLineChars="100" w:firstLine="210"/>
              <w:jc w:val="left"/>
              <w:rPr>
                <w:rFonts w:ascii="Meiryo UI" w:eastAsia="Meiryo UI" w:hAnsi="Meiryo UI" w:cs="Meiryo UI"/>
                <w:kern w:val="0"/>
                <w:szCs w:val="21"/>
              </w:rPr>
            </w:pPr>
            <w:r>
              <w:rPr>
                <w:rFonts w:ascii="Meiryo UI" w:eastAsia="Meiryo UI" w:hAnsi="Meiryo UI" w:cs="Meiryo UI" w:hint="eastAsia"/>
                <w:kern w:val="0"/>
                <w:szCs w:val="21"/>
              </w:rPr>
              <w:t>3</w:t>
            </w:r>
            <w:r>
              <w:rPr>
                <w:rFonts w:ascii="Meiryo UI" w:eastAsia="Meiryo UI" w:hAnsi="Meiryo UI" w:cs="Meiryo UI"/>
                <w:kern w:val="0"/>
                <w:szCs w:val="21"/>
              </w:rPr>
              <w:t xml:space="preserve">. </w:t>
            </w:r>
            <w:r>
              <w:rPr>
                <w:rFonts w:ascii="Meiryo UI" w:eastAsia="Meiryo UI" w:hAnsi="Meiryo UI" w:cs="Meiryo UI" w:hint="eastAsia"/>
                <w:kern w:val="0"/>
                <w:szCs w:val="21"/>
              </w:rPr>
              <w:t>当社</w:t>
            </w:r>
            <w:r w:rsidR="002F7479">
              <w:rPr>
                <w:rFonts w:ascii="Meiryo UI" w:eastAsia="Meiryo UI" w:hAnsi="Meiryo UI" w:cs="Meiryo UI" w:hint="eastAsia"/>
                <w:kern w:val="0"/>
                <w:szCs w:val="21"/>
              </w:rPr>
              <w:t>採用</w:t>
            </w:r>
            <w:r>
              <w:rPr>
                <w:rFonts w:ascii="Meiryo UI" w:eastAsia="Meiryo UI" w:hAnsi="Meiryo UI" w:cs="Meiryo UI" w:hint="eastAsia"/>
                <w:kern w:val="0"/>
                <w:szCs w:val="21"/>
              </w:rPr>
              <w:t>ホームページは、以下になります。</w:t>
            </w:r>
            <w:r w:rsidR="0076258D">
              <w:rPr>
                <w:rFonts w:ascii="Meiryo UI" w:eastAsia="Meiryo UI" w:hAnsi="Meiryo UI" w:cs="Meiryo UI" w:hint="eastAsia"/>
                <w:kern w:val="0"/>
                <w:szCs w:val="21"/>
              </w:rPr>
              <w:t>宜しければ</w:t>
            </w:r>
            <w:r>
              <w:rPr>
                <w:rFonts w:ascii="Meiryo UI" w:eastAsia="Meiryo UI" w:hAnsi="Meiryo UI" w:cs="Meiryo UI" w:hint="eastAsia"/>
                <w:kern w:val="0"/>
                <w:szCs w:val="21"/>
              </w:rPr>
              <w:t>是非ご覧ください。</w:t>
            </w:r>
          </w:p>
          <w:p w14:paraId="24BA6359" w14:textId="47318F32" w:rsidR="00FD7892" w:rsidRPr="00FD7892" w:rsidRDefault="00FD7892" w:rsidP="00396561">
            <w:pPr>
              <w:ind w:firstLineChars="100" w:firstLine="210"/>
              <w:jc w:val="left"/>
              <w:rPr>
                <w:rFonts w:ascii="Meiryo UI" w:eastAsia="Meiryo UI" w:hAnsi="Meiryo UI" w:cs="Meiryo UI"/>
                <w:kern w:val="0"/>
                <w:szCs w:val="21"/>
              </w:rPr>
            </w:pPr>
            <w:r>
              <w:rPr>
                <w:rFonts w:ascii="Meiryo UI" w:eastAsia="Meiryo UI" w:hAnsi="Meiryo UI" w:cs="Meiryo UI" w:hint="eastAsia"/>
                <w:kern w:val="0"/>
                <w:szCs w:val="21"/>
              </w:rPr>
              <w:t xml:space="preserve">　　</w:t>
            </w:r>
            <w:hyperlink r:id="rId12" w:history="1">
              <w:r w:rsidR="0076258D" w:rsidRPr="00D761B7">
                <w:rPr>
                  <w:rStyle w:val="a3"/>
                  <w:rFonts w:ascii="Meiryo UI" w:eastAsia="Meiryo UI" w:hAnsi="Meiryo UI" w:cs="Meiryo UI"/>
                  <w:kern w:val="0"/>
                  <w:szCs w:val="21"/>
                </w:rPr>
                <w:t>https://www.nex.jx-group.co.jp/recruit/information/</w:t>
              </w:r>
            </w:hyperlink>
            <w:r w:rsidR="002F7479">
              <w:rPr>
                <w:rFonts w:ascii="Meiryo UI" w:eastAsia="Meiryo UI" w:hAnsi="Meiryo UI" w:cs="Meiryo UI" w:hint="eastAsia"/>
                <w:kern w:val="0"/>
                <w:szCs w:val="21"/>
              </w:rPr>
              <w:t xml:space="preserve">　</w:t>
            </w:r>
          </w:p>
        </w:tc>
      </w:tr>
      <w:tr w:rsidR="00E56D68" w:rsidRPr="006F5D28" w14:paraId="21BD902E" w14:textId="77777777" w:rsidTr="00E56D68">
        <w:trPr>
          <w:trHeight w:val="1876"/>
        </w:trPr>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7B565851" w14:textId="77777777" w:rsidR="00E56D68" w:rsidRPr="00160F72" w:rsidRDefault="00E56D68" w:rsidP="001E43C8">
            <w:pPr>
              <w:jc w:val="center"/>
              <w:rPr>
                <w:rFonts w:ascii="Meiryo UI" w:eastAsia="Meiryo UI" w:hAnsi="Meiryo UI" w:cs="Meiryo UI"/>
                <w:b/>
                <w:kern w:val="0"/>
                <w:szCs w:val="21"/>
              </w:rPr>
            </w:pPr>
            <w:r>
              <w:rPr>
                <w:rFonts w:ascii="Meiryo UI" w:eastAsia="Meiryo UI" w:hAnsi="Meiryo UI" w:cs="Meiryo UI" w:hint="eastAsia"/>
                <w:b/>
                <w:kern w:val="0"/>
                <w:szCs w:val="21"/>
              </w:rPr>
              <w:t>連絡先</w:t>
            </w:r>
          </w:p>
        </w:tc>
        <w:tc>
          <w:tcPr>
            <w:tcW w:w="921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1F30D46" w14:textId="1CCC8658" w:rsidR="00F25E20" w:rsidRDefault="00F25E20" w:rsidP="00F25E20">
            <w:pPr>
              <w:ind w:firstLineChars="83" w:firstLine="174"/>
              <w:jc w:val="left"/>
              <w:rPr>
                <w:rFonts w:ascii="Meiryo UI" w:eastAsia="Meiryo UI" w:hAnsi="Meiryo UI" w:cs="Meiryo UI"/>
                <w:szCs w:val="21"/>
              </w:rPr>
            </w:pPr>
            <w:r>
              <w:rPr>
                <w:rFonts w:ascii="Meiryo UI" w:eastAsia="Meiryo UI" w:hAnsi="Meiryo UI" w:cs="Meiryo UI" w:hint="eastAsia"/>
                <w:szCs w:val="21"/>
              </w:rPr>
              <w:t>ＪＸ石油開発株式会社　人事部人事2グループ（担当：</w:t>
            </w:r>
            <w:r w:rsidR="00D862EE">
              <w:rPr>
                <w:rFonts w:ascii="Meiryo UI" w:eastAsia="Meiryo UI" w:hAnsi="Meiryo UI" w:cs="Meiryo UI" w:hint="eastAsia"/>
                <w:szCs w:val="21"/>
              </w:rPr>
              <w:t>藤田</w:t>
            </w:r>
            <w:r>
              <w:rPr>
                <w:rFonts w:ascii="Meiryo UI" w:eastAsia="Meiryo UI" w:hAnsi="Meiryo UI" w:cs="Meiryo UI" w:hint="eastAsia"/>
                <w:szCs w:val="21"/>
              </w:rPr>
              <w:t>、山岸、中根、江口）</w:t>
            </w:r>
          </w:p>
          <w:p w14:paraId="045102EF" w14:textId="77777777" w:rsidR="00F25E20" w:rsidRDefault="00F25E20" w:rsidP="00F25E20">
            <w:pPr>
              <w:ind w:leftChars="100" w:left="210"/>
              <w:jc w:val="left"/>
              <w:rPr>
                <w:rFonts w:ascii="Meiryo UI" w:eastAsia="Meiryo UI" w:hAnsi="Meiryo UI" w:cs="Meiryo UI"/>
                <w:szCs w:val="21"/>
              </w:rPr>
            </w:pPr>
            <w:r>
              <w:rPr>
                <w:rFonts w:ascii="Meiryo UI" w:eastAsia="Meiryo UI" w:hAnsi="Meiryo UI" w:cs="Meiryo UI" w:hint="eastAsia"/>
                <w:szCs w:val="21"/>
              </w:rPr>
              <w:t xml:space="preserve">　　住所：　〒100-8163</w:t>
            </w:r>
          </w:p>
          <w:p w14:paraId="32EA4FC2" w14:textId="77777777" w:rsidR="00F25E20" w:rsidRDefault="00F25E20" w:rsidP="00F25E20">
            <w:pPr>
              <w:jc w:val="left"/>
              <w:rPr>
                <w:rFonts w:ascii="Meiryo UI" w:eastAsia="Meiryo UI" w:hAnsi="Meiryo UI" w:cs="Meiryo UI"/>
                <w:szCs w:val="21"/>
              </w:rPr>
            </w:pPr>
            <w:r>
              <w:rPr>
                <w:rFonts w:ascii="Meiryo UI" w:eastAsia="Meiryo UI" w:hAnsi="Meiryo UI" w:cs="Meiryo UI" w:hint="eastAsia"/>
                <w:kern w:val="0"/>
                <w:szCs w:val="21"/>
              </w:rPr>
              <w:t xml:space="preserve">　　　　　　　　　</w:t>
            </w:r>
            <w:r>
              <w:rPr>
                <w:rFonts w:ascii="Meiryo UI" w:eastAsia="Meiryo UI" w:hAnsi="Meiryo UI" w:cs="Meiryo UI" w:hint="eastAsia"/>
                <w:szCs w:val="21"/>
              </w:rPr>
              <w:t>東京都千代田区大手町一丁目1番2号　E</w:t>
            </w:r>
            <w:r>
              <w:rPr>
                <w:rFonts w:ascii="Meiryo UI" w:eastAsia="Meiryo UI" w:hAnsi="Meiryo UI" w:cs="Meiryo UI"/>
                <w:szCs w:val="21"/>
              </w:rPr>
              <w:t>NEOS</w:t>
            </w:r>
            <w:r>
              <w:rPr>
                <w:rFonts w:ascii="Meiryo UI" w:eastAsia="Meiryo UI" w:hAnsi="Meiryo UI" w:cs="Meiryo UI" w:hint="eastAsia"/>
                <w:szCs w:val="21"/>
              </w:rPr>
              <w:t>ビル</w:t>
            </w:r>
          </w:p>
          <w:p w14:paraId="6202A383" w14:textId="77777777" w:rsidR="00F25E20" w:rsidRDefault="00F25E20" w:rsidP="00F25E20">
            <w:pPr>
              <w:ind w:leftChars="100" w:left="210"/>
              <w:jc w:val="left"/>
              <w:rPr>
                <w:rFonts w:ascii="Meiryo UI" w:eastAsia="Meiryo UI" w:hAnsi="Meiryo UI" w:cs="Meiryo UI"/>
                <w:szCs w:val="21"/>
              </w:rPr>
            </w:pPr>
            <w:r>
              <w:rPr>
                <w:rFonts w:ascii="Meiryo UI" w:eastAsia="Meiryo UI" w:hAnsi="Meiryo UI" w:cs="Meiryo UI" w:hint="eastAsia"/>
                <w:kern w:val="0"/>
                <w:szCs w:val="21"/>
              </w:rPr>
              <w:t xml:space="preserve">　　</w:t>
            </w:r>
            <w:r>
              <w:rPr>
                <w:rFonts w:ascii="Meiryo UI" w:eastAsia="Meiryo UI" w:hAnsi="Meiryo UI" w:cs="Meiryo UI" w:hint="eastAsia"/>
                <w:szCs w:val="21"/>
              </w:rPr>
              <w:t xml:space="preserve">電話：0120-314-711（フリーダイヤル）　　</w:t>
            </w:r>
            <w:r>
              <w:rPr>
                <w:rFonts w:ascii="Meiryo UI" w:eastAsia="Meiryo UI" w:hAnsi="Meiryo UI" w:cs="Meiryo UI" w:hint="eastAsia"/>
                <w:kern w:val="0"/>
                <w:szCs w:val="21"/>
              </w:rPr>
              <w:t>メール：</w:t>
            </w:r>
            <w:hyperlink r:id="rId13" w:history="1">
              <w:r w:rsidRPr="001916AF">
                <w:rPr>
                  <w:rStyle w:val="a3"/>
                  <w:rFonts w:ascii="Meiryo UI" w:eastAsia="Meiryo UI" w:hAnsi="Meiryo UI" w:cs="Meiryo UI" w:hint="eastAsia"/>
                  <w:color w:val="auto"/>
                  <w:szCs w:val="21"/>
                  <w:u w:val="none"/>
                </w:rPr>
                <w:t>internship@nex.jx-group.co.jp</w:t>
              </w:r>
            </w:hyperlink>
          </w:p>
          <w:p w14:paraId="5F858EA1" w14:textId="373591C1" w:rsidR="00E56D68" w:rsidRPr="00EA08FC" w:rsidRDefault="00F25E20" w:rsidP="00F25E20">
            <w:pPr>
              <w:ind w:firstLineChars="50" w:firstLine="105"/>
              <w:jc w:val="left"/>
              <w:rPr>
                <w:rFonts w:ascii="Meiryo UI" w:eastAsia="Meiryo UI" w:hAnsi="Meiryo UI" w:cs="Meiryo UI"/>
                <w:szCs w:val="21"/>
              </w:rPr>
            </w:pPr>
            <w:r w:rsidRPr="00160F72">
              <w:rPr>
                <w:rFonts w:ascii="Meiryo UI" w:eastAsia="Meiryo UI" w:hAnsi="Meiryo UI" w:cs="Meiryo UI" w:hint="eastAsia"/>
                <w:b/>
                <w:szCs w:val="21"/>
              </w:rPr>
              <w:t>インターンシップに</w:t>
            </w:r>
            <w:r>
              <w:rPr>
                <w:rFonts w:ascii="Meiryo UI" w:eastAsia="Meiryo UI" w:hAnsi="Meiryo UI" w:cs="Meiryo UI" w:hint="eastAsia"/>
                <w:b/>
                <w:szCs w:val="21"/>
              </w:rPr>
              <w:t>関する</w:t>
            </w:r>
            <w:r w:rsidRPr="00160F72">
              <w:rPr>
                <w:rFonts w:ascii="Meiryo UI" w:eastAsia="Meiryo UI" w:hAnsi="Meiryo UI" w:cs="Meiryo UI" w:hint="eastAsia"/>
                <w:b/>
                <w:szCs w:val="21"/>
              </w:rPr>
              <w:t>お問い合わせ</w:t>
            </w:r>
            <w:r>
              <w:rPr>
                <w:rFonts w:ascii="Meiryo UI" w:eastAsia="Meiryo UI" w:hAnsi="Meiryo UI" w:cs="Meiryo UI" w:hint="eastAsia"/>
                <w:b/>
                <w:szCs w:val="21"/>
              </w:rPr>
              <w:t>は、上記メールアドレス宛にご連絡をお願いいたします。</w:t>
            </w:r>
          </w:p>
        </w:tc>
      </w:tr>
    </w:tbl>
    <w:p w14:paraId="0050F873" w14:textId="77777777" w:rsidR="00B666E9" w:rsidRDefault="00B666E9" w:rsidP="00603116">
      <w:pPr>
        <w:jc w:val="right"/>
        <w:rPr>
          <w:rFonts w:ascii="Meiryo UI" w:eastAsia="Meiryo UI" w:hAnsi="Meiryo UI" w:cs="Meiryo UI"/>
          <w:szCs w:val="21"/>
        </w:rPr>
      </w:pPr>
      <w:r>
        <w:rPr>
          <w:rFonts w:ascii="Meiryo UI" w:eastAsia="Meiryo UI" w:hAnsi="Meiryo UI" w:cs="Meiryo UI" w:hint="eastAsia"/>
          <w:szCs w:val="21"/>
        </w:rPr>
        <w:t>以　上</w:t>
      </w:r>
    </w:p>
    <w:p w14:paraId="76460CD5" w14:textId="1D256FCF" w:rsidR="00346609" w:rsidRDefault="000C085A" w:rsidP="00603116">
      <w:r>
        <w:rPr>
          <w:rFonts w:ascii="Meiryo UI" w:eastAsia="Meiryo UI" w:hAnsi="Meiryo UI" w:cs="Meiryo UI" w:hint="eastAsia"/>
          <w:szCs w:val="21"/>
        </w:rPr>
        <w:t xml:space="preserve">　　　　　　　　　　　　　　　　　　　　　</w:t>
      </w:r>
      <w:r w:rsidR="00346609" w:rsidRPr="006F5D28">
        <w:rPr>
          <w:rFonts w:ascii="Meiryo UI" w:eastAsia="Meiryo UI" w:hAnsi="Meiryo UI" w:cs="Meiryo UI" w:hint="eastAsia"/>
          <w:szCs w:val="21"/>
        </w:rPr>
        <w:t xml:space="preserve">　　　</w:t>
      </w:r>
      <w:r w:rsidR="00E5794A" w:rsidRPr="006F5D28">
        <w:rPr>
          <w:rFonts w:ascii="Meiryo UI" w:eastAsia="Meiryo UI" w:hAnsi="Meiryo UI" w:cs="Meiryo UI" w:hint="eastAsia"/>
          <w:szCs w:val="21"/>
        </w:rPr>
        <w:t xml:space="preserve">　　　　　　　　　　　　　　　</w:t>
      </w:r>
    </w:p>
    <w:sectPr w:rsidR="00346609" w:rsidSect="008A0E2A">
      <w:pgSz w:w="11907" w:h="16839" w:code="9"/>
      <w:pgMar w:top="993" w:right="720" w:bottom="720" w:left="720" w:header="737" w:footer="73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D53D1" w14:textId="77777777" w:rsidR="009404A8" w:rsidRDefault="009404A8" w:rsidP="00817323">
      <w:r>
        <w:separator/>
      </w:r>
    </w:p>
  </w:endnote>
  <w:endnote w:type="continuationSeparator" w:id="0">
    <w:p w14:paraId="6D244EBB" w14:textId="77777777" w:rsidR="009404A8" w:rsidRDefault="009404A8" w:rsidP="00817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Meiryo UI">
    <w:altName w:val="MS UI Gothic"/>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9B218D" w14:textId="77777777" w:rsidR="009404A8" w:rsidRDefault="009404A8" w:rsidP="00817323">
      <w:r>
        <w:separator/>
      </w:r>
    </w:p>
  </w:footnote>
  <w:footnote w:type="continuationSeparator" w:id="0">
    <w:p w14:paraId="725C444A" w14:textId="77777777" w:rsidR="009404A8" w:rsidRDefault="009404A8" w:rsidP="0081732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6D17488"/>
    <w:multiLevelType w:val="hybridMultilevel"/>
    <w:tmpl w:val="171E255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AA78E9"/>
    <w:multiLevelType w:val="hybridMultilevel"/>
    <w:tmpl w:val="93D007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E9A5F87"/>
    <w:multiLevelType w:val="hybridMultilevel"/>
    <w:tmpl w:val="966E8EEA"/>
    <w:lvl w:ilvl="0" w:tplc="452C2A00">
      <w:start w:val="1"/>
      <w:numFmt w:val="decimalEnclosedCircle"/>
      <w:lvlText w:val="%1"/>
      <w:lvlJc w:val="left"/>
      <w:pPr>
        <w:ind w:left="516" w:hanging="360"/>
      </w:pPr>
      <w:rPr>
        <w:rFonts w:hint="default"/>
      </w:rPr>
    </w:lvl>
    <w:lvl w:ilvl="1" w:tplc="04090017" w:tentative="1">
      <w:start w:val="1"/>
      <w:numFmt w:val="aiueoFullWidth"/>
      <w:lvlText w:val="(%2)"/>
      <w:lvlJc w:val="left"/>
      <w:pPr>
        <w:ind w:left="996" w:hanging="420"/>
      </w:pPr>
    </w:lvl>
    <w:lvl w:ilvl="2" w:tplc="04090011" w:tentative="1">
      <w:start w:val="1"/>
      <w:numFmt w:val="decimalEnclosedCircle"/>
      <w:lvlText w:val="%3"/>
      <w:lvlJc w:val="left"/>
      <w:pPr>
        <w:ind w:left="1416" w:hanging="420"/>
      </w:pPr>
    </w:lvl>
    <w:lvl w:ilvl="3" w:tplc="0409000F" w:tentative="1">
      <w:start w:val="1"/>
      <w:numFmt w:val="decimal"/>
      <w:lvlText w:val="%4."/>
      <w:lvlJc w:val="left"/>
      <w:pPr>
        <w:ind w:left="1836" w:hanging="420"/>
      </w:pPr>
    </w:lvl>
    <w:lvl w:ilvl="4" w:tplc="04090017" w:tentative="1">
      <w:start w:val="1"/>
      <w:numFmt w:val="aiueoFullWidth"/>
      <w:lvlText w:val="(%5)"/>
      <w:lvlJc w:val="left"/>
      <w:pPr>
        <w:ind w:left="2256" w:hanging="420"/>
      </w:pPr>
    </w:lvl>
    <w:lvl w:ilvl="5" w:tplc="04090011" w:tentative="1">
      <w:start w:val="1"/>
      <w:numFmt w:val="decimalEnclosedCircle"/>
      <w:lvlText w:val="%6"/>
      <w:lvlJc w:val="left"/>
      <w:pPr>
        <w:ind w:left="2676" w:hanging="420"/>
      </w:pPr>
    </w:lvl>
    <w:lvl w:ilvl="6" w:tplc="0409000F" w:tentative="1">
      <w:start w:val="1"/>
      <w:numFmt w:val="decimal"/>
      <w:lvlText w:val="%7."/>
      <w:lvlJc w:val="left"/>
      <w:pPr>
        <w:ind w:left="3096" w:hanging="420"/>
      </w:pPr>
    </w:lvl>
    <w:lvl w:ilvl="7" w:tplc="04090017" w:tentative="1">
      <w:start w:val="1"/>
      <w:numFmt w:val="aiueoFullWidth"/>
      <w:lvlText w:val="(%8)"/>
      <w:lvlJc w:val="left"/>
      <w:pPr>
        <w:ind w:left="3516" w:hanging="420"/>
      </w:pPr>
    </w:lvl>
    <w:lvl w:ilvl="8" w:tplc="04090011" w:tentative="1">
      <w:start w:val="1"/>
      <w:numFmt w:val="decimalEnclosedCircle"/>
      <w:lvlText w:val="%9"/>
      <w:lvlJc w:val="left"/>
      <w:pPr>
        <w:ind w:left="3936" w:hanging="420"/>
      </w:pPr>
    </w:lvl>
  </w:abstractNum>
  <w:abstractNum w:abstractNumId="3" w15:restartNumberingAfterBreak="0">
    <w:nsid w:val="46903EC5"/>
    <w:multiLevelType w:val="multilevel"/>
    <w:tmpl w:val="0409001F"/>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52317244"/>
    <w:multiLevelType w:val="hybridMultilevel"/>
    <w:tmpl w:val="B4222CBE"/>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3495A68"/>
    <w:multiLevelType w:val="hybridMultilevel"/>
    <w:tmpl w:val="DE46D3C6"/>
    <w:lvl w:ilvl="0" w:tplc="D5EEC840">
      <w:start w:val="5"/>
      <w:numFmt w:val="bullet"/>
      <w:lvlText w:val="※"/>
      <w:lvlJc w:val="left"/>
      <w:pPr>
        <w:ind w:left="1920" w:hanging="360"/>
      </w:pPr>
      <w:rPr>
        <w:rFonts w:ascii="ＭＳ 明朝" w:eastAsia="ＭＳ 明朝" w:hAnsi="ＭＳ 明朝" w:cs="Times New Roman" w:hint="eastAsia"/>
      </w:rPr>
    </w:lvl>
    <w:lvl w:ilvl="1" w:tplc="0409000B" w:tentative="1">
      <w:start w:val="1"/>
      <w:numFmt w:val="bullet"/>
      <w:lvlText w:val=""/>
      <w:lvlJc w:val="left"/>
      <w:pPr>
        <w:ind w:left="2400" w:hanging="420"/>
      </w:pPr>
      <w:rPr>
        <w:rFonts w:ascii="Wingdings" w:hAnsi="Wingdings" w:hint="default"/>
      </w:rPr>
    </w:lvl>
    <w:lvl w:ilvl="2" w:tplc="0409000D" w:tentative="1">
      <w:start w:val="1"/>
      <w:numFmt w:val="bullet"/>
      <w:lvlText w:val=""/>
      <w:lvlJc w:val="left"/>
      <w:pPr>
        <w:ind w:left="2820" w:hanging="420"/>
      </w:pPr>
      <w:rPr>
        <w:rFonts w:ascii="Wingdings" w:hAnsi="Wingdings" w:hint="default"/>
      </w:rPr>
    </w:lvl>
    <w:lvl w:ilvl="3" w:tplc="04090001" w:tentative="1">
      <w:start w:val="1"/>
      <w:numFmt w:val="bullet"/>
      <w:lvlText w:val=""/>
      <w:lvlJc w:val="left"/>
      <w:pPr>
        <w:ind w:left="3240" w:hanging="420"/>
      </w:pPr>
      <w:rPr>
        <w:rFonts w:ascii="Wingdings" w:hAnsi="Wingdings" w:hint="default"/>
      </w:rPr>
    </w:lvl>
    <w:lvl w:ilvl="4" w:tplc="0409000B" w:tentative="1">
      <w:start w:val="1"/>
      <w:numFmt w:val="bullet"/>
      <w:lvlText w:val=""/>
      <w:lvlJc w:val="left"/>
      <w:pPr>
        <w:ind w:left="3660" w:hanging="420"/>
      </w:pPr>
      <w:rPr>
        <w:rFonts w:ascii="Wingdings" w:hAnsi="Wingdings" w:hint="default"/>
      </w:rPr>
    </w:lvl>
    <w:lvl w:ilvl="5" w:tplc="0409000D" w:tentative="1">
      <w:start w:val="1"/>
      <w:numFmt w:val="bullet"/>
      <w:lvlText w:val=""/>
      <w:lvlJc w:val="left"/>
      <w:pPr>
        <w:ind w:left="4080" w:hanging="420"/>
      </w:pPr>
      <w:rPr>
        <w:rFonts w:ascii="Wingdings" w:hAnsi="Wingdings" w:hint="default"/>
      </w:rPr>
    </w:lvl>
    <w:lvl w:ilvl="6" w:tplc="04090001" w:tentative="1">
      <w:start w:val="1"/>
      <w:numFmt w:val="bullet"/>
      <w:lvlText w:val=""/>
      <w:lvlJc w:val="left"/>
      <w:pPr>
        <w:ind w:left="4500" w:hanging="420"/>
      </w:pPr>
      <w:rPr>
        <w:rFonts w:ascii="Wingdings" w:hAnsi="Wingdings" w:hint="default"/>
      </w:rPr>
    </w:lvl>
    <w:lvl w:ilvl="7" w:tplc="0409000B" w:tentative="1">
      <w:start w:val="1"/>
      <w:numFmt w:val="bullet"/>
      <w:lvlText w:val=""/>
      <w:lvlJc w:val="left"/>
      <w:pPr>
        <w:ind w:left="4920" w:hanging="420"/>
      </w:pPr>
      <w:rPr>
        <w:rFonts w:ascii="Wingdings" w:hAnsi="Wingdings" w:hint="default"/>
      </w:rPr>
    </w:lvl>
    <w:lvl w:ilvl="8" w:tplc="0409000D" w:tentative="1">
      <w:start w:val="1"/>
      <w:numFmt w:val="bullet"/>
      <w:lvlText w:val=""/>
      <w:lvlJc w:val="left"/>
      <w:pPr>
        <w:ind w:left="5340" w:hanging="420"/>
      </w:pPr>
      <w:rPr>
        <w:rFonts w:ascii="Wingdings" w:hAnsi="Wingdings" w:hint="default"/>
      </w:rPr>
    </w:lvl>
  </w:abstractNum>
  <w:abstractNum w:abstractNumId="6" w15:restartNumberingAfterBreak="0">
    <w:nsid w:val="6B1833BF"/>
    <w:multiLevelType w:val="hybridMultilevel"/>
    <w:tmpl w:val="77AC8704"/>
    <w:lvl w:ilvl="0" w:tplc="32A40A9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5"/>
  </w:num>
  <w:num w:numId="4">
    <w:abstractNumId w:val="3"/>
  </w:num>
  <w:num w:numId="5">
    <w:abstractNumId w:val="6"/>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D036C"/>
    <w:rsid w:val="000078F5"/>
    <w:rsid w:val="00032CAB"/>
    <w:rsid w:val="00041BE9"/>
    <w:rsid w:val="00051EFB"/>
    <w:rsid w:val="00076FDA"/>
    <w:rsid w:val="000C085A"/>
    <w:rsid w:val="000D2D92"/>
    <w:rsid w:val="000E1CEF"/>
    <w:rsid w:val="00102F1D"/>
    <w:rsid w:val="00124BFD"/>
    <w:rsid w:val="00125257"/>
    <w:rsid w:val="00160F72"/>
    <w:rsid w:val="00172ED6"/>
    <w:rsid w:val="001916AF"/>
    <w:rsid w:val="001B182E"/>
    <w:rsid w:val="001C067A"/>
    <w:rsid w:val="001E1288"/>
    <w:rsid w:val="001E43C8"/>
    <w:rsid w:val="00211EBE"/>
    <w:rsid w:val="002312C7"/>
    <w:rsid w:val="0023505A"/>
    <w:rsid w:val="00241FAF"/>
    <w:rsid w:val="00247DC8"/>
    <w:rsid w:val="00252C36"/>
    <w:rsid w:val="002667D5"/>
    <w:rsid w:val="00267075"/>
    <w:rsid w:val="00271590"/>
    <w:rsid w:val="002A3105"/>
    <w:rsid w:val="002D036C"/>
    <w:rsid w:val="002D3DC3"/>
    <w:rsid w:val="002F7479"/>
    <w:rsid w:val="00334CA4"/>
    <w:rsid w:val="003408A3"/>
    <w:rsid w:val="00346609"/>
    <w:rsid w:val="00357070"/>
    <w:rsid w:val="00361BFB"/>
    <w:rsid w:val="003836DD"/>
    <w:rsid w:val="00392976"/>
    <w:rsid w:val="003957EF"/>
    <w:rsid w:val="00396561"/>
    <w:rsid w:val="003A02A3"/>
    <w:rsid w:val="003D12A0"/>
    <w:rsid w:val="003F3619"/>
    <w:rsid w:val="003F4D1D"/>
    <w:rsid w:val="00440833"/>
    <w:rsid w:val="004572E1"/>
    <w:rsid w:val="00483F3C"/>
    <w:rsid w:val="004A0D1D"/>
    <w:rsid w:val="004B498E"/>
    <w:rsid w:val="004C04DB"/>
    <w:rsid w:val="004C46C0"/>
    <w:rsid w:val="004C5F3C"/>
    <w:rsid w:val="004D5B1A"/>
    <w:rsid w:val="004E329E"/>
    <w:rsid w:val="004E72EB"/>
    <w:rsid w:val="00506CC8"/>
    <w:rsid w:val="00514CD5"/>
    <w:rsid w:val="00514E08"/>
    <w:rsid w:val="00516457"/>
    <w:rsid w:val="00556AFA"/>
    <w:rsid w:val="005C5ED1"/>
    <w:rsid w:val="005E1DE0"/>
    <w:rsid w:val="005E6F93"/>
    <w:rsid w:val="005F5CE1"/>
    <w:rsid w:val="00603116"/>
    <w:rsid w:val="006044BC"/>
    <w:rsid w:val="00607480"/>
    <w:rsid w:val="00607810"/>
    <w:rsid w:val="00630740"/>
    <w:rsid w:val="0064479F"/>
    <w:rsid w:val="00670578"/>
    <w:rsid w:val="00684E8F"/>
    <w:rsid w:val="00686EEF"/>
    <w:rsid w:val="00697C77"/>
    <w:rsid w:val="006B548F"/>
    <w:rsid w:val="006B5733"/>
    <w:rsid w:val="006C40DE"/>
    <w:rsid w:val="006D467B"/>
    <w:rsid w:val="006F5D28"/>
    <w:rsid w:val="006F6125"/>
    <w:rsid w:val="00705DD7"/>
    <w:rsid w:val="00746777"/>
    <w:rsid w:val="007510C9"/>
    <w:rsid w:val="007520AE"/>
    <w:rsid w:val="00754028"/>
    <w:rsid w:val="0076258D"/>
    <w:rsid w:val="00782660"/>
    <w:rsid w:val="007B5938"/>
    <w:rsid w:val="007B604E"/>
    <w:rsid w:val="007B7F0D"/>
    <w:rsid w:val="007D2D3C"/>
    <w:rsid w:val="007E4639"/>
    <w:rsid w:val="00805B55"/>
    <w:rsid w:val="00817323"/>
    <w:rsid w:val="00840902"/>
    <w:rsid w:val="0085491F"/>
    <w:rsid w:val="008574A8"/>
    <w:rsid w:val="0086223A"/>
    <w:rsid w:val="00877463"/>
    <w:rsid w:val="008774FF"/>
    <w:rsid w:val="00884128"/>
    <w:rsid w:val="008A0E2A"/>
    <w:rsid w:val="008A4833"/>
    <w:rsid w:val="008C28D4"/>
    <w:rsid w:val="008D7AA7"/>
    <w:rsid w:val="008E1B94"/>
    <w:rsid w:val="008F259B"/>
    <w:rsid w:val="009404A8"/>
    <w:rsid w:val="009538A9"/>
    <w:rsid w:val="009624FC"/>
    <w:rsid w:val="00975EC1"/>
    <w:rsid w:val="009966AC"/>
    <w:rsid w:val="00A34F37"/>
    <w:rsid w:val="00A444BF"/>
    <w:rsid w:val="00A448A9"/>
    <w:rsid w:val="00A5391A"/>
    <w:rsid w:val="00A62BFB"/>
    <w:rsid w:val="00A7592D"/>
    <w:rsid w:val="00A9119D"/>
    <w:rsid w:val="00A95DD8"/>
    <w:rsid w:val="00AC3CEC"/>
    <w:rsid w:val="00AC610A"/>
    <w:rsid w:val="00AD3987"/>
    <w:rsid w:val="00AD4696"/>
    <w:rsid w:val="00AE39D3"/>
    <w:rsid w:val="00B462B8"/>
    <w:rsid w:val="00B546E7"/>
    <w:rsid w:val="00B57008"/>
    <w:rsid w:val="00B578E0"/>
    <w:rsid w:val="00B666E9"/>
    <w:rsid w:val="00B71E8E"/>
    <w:rsid w:val="00B72A88"/>
    <w:rsid w:val="00B73CDE"/>
    <w:rsid w:val="00B74652"/>
    <w:rsid w:val="00B8171A"/>
    <w:rsid w:val="00B945EC"/>
    <w:rsid w:val="00BB5EA5"/>
    <w:rsid w:val="00BC1551"/>
    <w:rsid w:val="00BC4567"/>
    <w:rsid w:val="00BD14C6"/>
    <w:rsid w:val="00C044B6"/>
    <w:rsid w:val="00C0636B"/>
    <w:rsid w:val="00C12861"/>
    <w:rsid w:val="00C1473C"/>
    <w:rsid w:val="00C37857"/>
    <w:rsid w:val="00C6019C"/>
    <w:rsid w:val="00C76B06"/>
    <w:rsid w:val="00CA0457"/>
    <w:rsid w:val="00CA5871"/>
    <w:rsid w:val="00CB2AD5"/>
    <w:rsid w:val="00CB3A38"/>
    <w:rsid w:val="00CB62B7"/>
    <w:rsid w:val="00CC31FB"/>
    <w:rsid w:val="00CD30C0"/>
    <w:rsid w:val="00CF1070"/>
    <w:rsid w:val="00D217C2"/>
    <w:rsid w:val="00D46D8C"/>
    <w:rsid w:val="00D47748"/>
    <w:rsid w:val="00D47B63"/>
    <w:rsid w:val="00D50671"/>
    <w:rsid w:val="00D50692"/>
    <w:rsid w:val="00D527CB"/>
    <w:rsid w:val="00D672AC"/>
    <w:rsid w:val="00D75A5A"/>
    <w:rsid w:val="00D816D4"/>
    <w:rsid w:val="00D81DFB"/>
    <w:rsid w:val="00D862EE"/>
    <w:rsid w:val="00DA4349"/>
    <w:rsid w:val="00DF6C83"/>
    <w:rsid w:val="00E14394"/>
    <w:rsid w:val="00E20B32"/>
    <w:rsid w:val="00E310EB"/>
    <w:rsid w:val="00E367CA"/>
    <w:rsid w:val="00E47F4E"/>
    <w:rsid w:val="00E51FB4"/>
    <w:rsid w:val="00E56D68"/>
    <w:rsid w:val="00E5794A"/>
    <w:rsid w:val="00E635BE"/>
    <w:rsid w:val="00E66C99"/>
    <w:rsid w:val="00E718FD"/>
    <w:rsid w:val="00E71CA3"/>
    <w:rsid w:val="00E80AF6"/>
    <w:rsid w:val="00EA08FC"/>
    <w:rsid w:val="00EB2F65"/>
    <w:rsid w:val="00EC2709"/>
    <w:rsid w:val="00EF0E9A"/>
    <w:rsid w:val="00EF51CF"/>
    <w:rsid w:val="00EF730B"/>
    <w:rsid w:val="00F10802"/>
    <w:rsid w:val="00F14F2F"/>
    <w:rsid w:val="00F25E20"/>
    <w:rsid w:val="00F50BB7"/>
    <w:rsid w:val="00F54A88"/>
    <w:rsid w:val="00FD15EC"/>
    <w:rsid w:val="00FD78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3009">
      <v:textbox inset="5.85pt,.7pt,5.85pt,.7pt"/>
    </o:shapedefaults>
    <o:shapelayout v:ext="edit">
      <o:idmap v:ext="edit" data="1"/>
    </o:shapelayout>
  </w:shapeDefaults>
  <w:decimalSymbol w:val="."/>
  <w:listSeparator w:val=","/>
  <w14:docId w14:val="007AB6FB"/>
  <w15:docId w15:val="{B316C820-5003-45E2-A733-65EC65B3A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60F72"/>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2D036C"/>
    <w:rPr>
      <w:color w:val="0000FF"/>
      <w:u w:val="single"/>
    </w:rPr>
  </w:style>
  <w:style w:type="paragraph" w:styleId="a4">
    <w:name w:val="header"/>
    <w:basedOn w:val="a"/>
    <w:link w:val="a5"/>
    <w:uiPriority w:val="99"/>
    <w:unhideWhenUsed/>
    <w:rsid w:val="00817323"/>
    <w:pPr>
      <w:tabs>
        <w:tab w:val="center" w:pos="4252"/>
        <w:tab w:val="right" w:pos="8504"/>
      </w:tabs>
      <w:snapToGrid w:val="0"/>
    </w:pPr>
  </w:style>
  <w:style w:type="character" w:customStyle="1" w:styleId="a5">
    <w:name w:val="ヘッダー (文字)"/>
    <w:basedOn w:val="a0"/>
    <w:link w:val="a4"/>
    <w:uiPriority w:val="99"/>
    <w:rsid w:val="00817323"/>
    <w:rPr>
      <w:rFonts w:ascii="Century" w:eastAsia="ＭＳ 明朝" w:hAnsi="Century" w:cs="Times New Roman"/>
      <w:szCs w:val="24"/>
    </w:rPr>
  </w:style>
  <w:style w:type="paragraph" w:styleId="a6">
    <w:name w:val="footer"/>
    <w:basedOn w:val="a"/>
    <w:link w:val="a7"/>
    <w:uiPriority w:val="99"/>
    <w:unhideWhenUsed/>
    <w:rsid w:val="00817323"/>
    <w:pPr>
      <w:tabs>
        <w:tab w:val="center" w:pos="4252"/>
        <w:tab w:val="right" w:pos="8504"/>
      </w:tabs>
      <w:snapToGrid w:val="0"/>
    </w:pPr>
  </w:style>
  <w:style w:type="character" w:customStyle="1" w:styleId="a7">
    <w:name w:val="フッター (文字)"/>
    <w:basedOn w:val="a0"/>
    <w:link w:val="a6"/>
    <w:uiPriority w:val="99"/>
    <w:rsid w:val="00817323"/>
    <w:rPr>
      <w:rFonts w:ascii="Century" w:eastAsia="ＭＳ 明朝" w:hAnsi="Century" w:cs="Times New Roman"/>
      <w:szCs w:val="24"/>
    </w:rPr>
  </w:style>
  <w:style w:type="paragraph" w:styleId="a8">
    <w:name w:val="Closing"/>
    <w:basedOn w:val="a"/>
    <w:link w:val="a9"/>
    <w:uiPriority w:val="99"/>
    <w:unhideWhenUsed/>
    <w:rsid w:val="000C085A"/>
    <w:pPr>
      <w:jc w:val="right"/>
    </w:pPr>
    <w:rPr>
      <w:rFonts w:ascii="Meiryo UI" w:eastAsia="Meiryo UI" w:hAnsi="Meiryo UI" w:cs="Meiryo UI"/>
      <w:szCs w:val="21"/>
    </w:rPr>
  </w:style>
  <w:style w:type="character" w:customStyle="1" w:styleId="a9">
    <w:name w:val="結語 (文字)"/>
    <w:basedOn w:val="a0"/>
    <w:link w:val="a8"/>
    <w:uiPriority w:val="99"/>
    <w:rsid w:val="000C085A"/>
    <w:rPr>
      <w:rFonts w:ascii="Meiryo UI" w:eastAsia="Meiryo UI" w:hAnsi="Meiryo UI" w:cs="Meiryo UI"/>
      <w:szCs w:val="21"/>
    </w:rPr>
  </w:style>
  <w:style w:type="paragraph" w:styleId="aa">
    <w:name w:val="Balloon Text"/>
    <w:basedOn w:val="a"/>
    <w:link w:val="ab"/>
    <w:uiPriority w:val="99"/>
    <w:semiHidden/>
    <w:unhideWhenUsed/>
    <w:rsid w:val="00FD15E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FD15EC"/>
    <w:rPr>
      <w:rFonts w:asciiTheme="majorHAnsi" w:eastAsiaTheme="majorEastAsia" w:hAnsiTheme="majorHAnsi" w:cstheme="majorBidi"/>
      <w:sz w:val="18"/>
      <w:szCs w:val="18"/>
    </w:rPr>
  </w:style>
  <w:style w:type="character" w:styleId="ac">
    <w:name w:val="annotation reference"/>
    <w:basedOn w:val="a0"/>
    <w:uiPriority w:val="99"/>
    <w:semiHidden/>
    <w:unhideWhenUsed/>
    <w:rsid w:val="00EF0E9A"/>
    <w:rPr>
      <w:sz w:val="18"/>
      <w:szCs w:val="18"/>
    </w:rPr>
  </w:style>
  <w:style w:type="paragraph" w:styleId="ad">
    <w:name w:val="annotation text"/>
    <w:basedOn w:val="a"/>
    <w:link w:val="ae"/>
    <w:uiPriority w:val="99"/>
    <w:semiHidden/>
    <w:unhideWhenUsed/>
    <w:rsid w:val="00EF0E9A"/>
    <w:pPr>
      <w:jc w:val="left"/>
    </w:pPr>
  </w:style>
  <w:style w:type="character" w:customStyle="1" w:styleId="ae">
    <w:name w:val="コメント文字列 (文字)"/>
    <w:basedOn w:val="a0"/>
    <w:link w:val="ad"/>
    <w:uiPriority w:val="99"/>
    <w:semiHidden/>
    <w:rsid w:val="00EF0E9A"/>
    <w:rPr>
      <w:rFonts w:ascii="Century" w:eastAsia="ＭＳ 明朝" w:hAnsi="Century" w:cs="Times New Roman"/>
      <w:szCs w:val="24"/>
    </w:rPr>
  </w:style>
  <w:style w:type="paragraph" w:styleId="af">
    <w:name w:val="annotation subject"/>
    <w:basedOn w:val="ad"/>
    <w:next w:val="ad"/>
    <w:link w:val="af0"/>
    <w:uiPriority w:val="99"/>
    <w:semiHidden/>
    <w:unhideWhenUsed/>
    <w:rsid w:val="00EF0E9A"/>
    <w:rPr>
      <w:b/>
      <w:bCs/>
    </w:rPr>
  </w:style>
  <w:style w:type="character" w:customStyle="1" w:styleId="af0">
    <w:name w:val="コメント内容 (文字)"/>
    <w:basedOn w:val="ae"/>
    <w:link w:val="af"/>
    <w:uiPriority w:val="99"/>
    <w:semiHidden/>
    <w:rsid w:val="00EF0E9A"/>
    <w:rPr>
      <w:rFonts w:ascii="Century" w:eastAsia="ＭＳ 明朝" w:hAnsi="Century" w:cs="Times New Roman"/>
      <w:b/>
      <w:bCs/>
      <w:szCs w:val="24"/>
    </w:rPr>
  </w:style>
  <w:style w:type="paragraph" w:styleId="af1">
    <w:name w:val="List Paragraph"/>
    <w:basedOn w:val="a"/>
    <w:uiPriority w:val="34"/>
    <w:qFormat/>
    <w:rsid w:val="008A0E2A"/>
    <w:pPr>
      <w:ind w:leftChars="400" w:left="840"/>
    </w:pPr>
  </w:style>
  <w:style w:type="character" w:styleId="af2">
    <w:name w:val="Unresolved Mention"/>
    <w:basedOn w:val="a0"/>
    <w:uiPriority w:val="99"/>
    <w:semiHidden/>
    <w:unhideWhenUsed/>
    <w:rsid w:val="00EB2F65"/>
    <w:rPr>
      <w:color w:val="605E5C"/>
      <w:shd w:val="clear" w:color="auto" w:fill="E1DFDD"/>
    </w:rPr>
  </w:style>
  <w:style w:type="character" w:styleId="af3">
    <w:name w:val="FollowedHyperlink"/>
    <w:basedOn w:val="a0"/>
    <w:uiPriority w:val="99"/>
    <w:semiHidden/>
    <w:unhideWhenUsed/>
    <w:rsid w:val="00EB2F6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0588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internship@nex.jx-group.co.jp"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nex.jx-group.co.jp/recruit/information/"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FFC3B-0346-4043-8AA8-F56807435E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253</Words>
  <Characters>1444</Characters>
  <Application>Microsoft Office Word</Application>
  <DocSecurity>4</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ホ星成美(ＪＸ開発 人事部人事グループ)</dc:creator>
  <cp:lastModifiedBy>和田　祐子</cp:lastModifiedBy>
  <cp:revision>2</cp:revision>
  <cp:lastPrinted>2021-12-23T07:14:00Z</cp:lastPrinted>
  <dcterms:created xsi:type="dcterms:W3CDTF">2021-12-23T07:15:00Z</dcterms:created>
  <dcterms:modified xsi:type="dcterms:W3CDTF">2021-12-23T07:15:00Z</dcterms:modified>
</cp:coreProperties>
</file>